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ADF8D" w14:textId="642CA890" w:rsidR="00BE066C" w:rsidRPr="00BE066C" w:rsidRDefault="00BE066C" w:rsidP="00BE066C">
      <w:pPr>
        <w:spacing w:after="0" w:line="240" w:lineRule="auto"/>
        <w:jc w:val="center"/>
        <w:rPr>
          <w:rFonts w:ascii="Times New Roman" w:hAnsi="Times New Roman"/>
          <w:b/>
          <w:sz w:val="24"/>
          <w:szCs w:val="24"/>
          <w:lang w:val="tt-RU"/>
        </w:rPr>
      </w:pPr>
      <w:bookmarkStart w:id="0" w:name="_GoBack"/>
      <w:r w:rsidRPr="00BE066C">
        <w:rPr>
          <w:rFonts w:ascii="Times New Roman" w:hAnsi="Times New Roman"/>
          <w:b/>
          <w:sz w:val="24"/>
          <w:szCs w:val="24"/>
          <w:lang w:val="tt-RU"/>
        </w:rPr>
        <w:t xml:space="preserve">Шәһәр күләмендә </w:t>
      </w:r>
      <w:r>
        <w:rPr>
          <w:rFonts w:ascii="Times New Roman" w:hAnsi="Times New Roman"/>
          <w:b/>
          <w:sz w:val="24"/>
          <w:szCs w:val="24"/>
          <w:lang w:val="tt-RU"/>
        </w:rPr>
        <w:t>химия</w:t>
      </w:r>
      <w:r w:rsidRPr="00BE066C">
        <w:rPr>
          <w:rFonts w:ascii="Times New Roman" w:hAnsi="Times New Roman"/>
          <w:b/>
          <w:sz w:val="24"/>
          <w:szCs w:val="24"/>
          <w:lang w:val="tt-RU"/>
        </w:rPr>
        <w:t xml:space="preserve"> фәненнән татар телендә үткәрелә торган олимпиаданың шәһәр этабы җаваплары</w:t>
      </w:r>
    </w:p>
    <w:p w14:paraId="0B5EFBE4" w14:textId="77777777" w:rsidR="00BE066C" w:rsidRPr="00BE066C" w:rsidRDefault="00BE066C" w:rsidP="00BE066C">
      <w:pPr>
        <w:spacing w:after="0" w:line="240" w:lineRule="auto"/>
        <w:jc w:val="center"/>
        <w:rPr>
          <w:rFonts w:ascii="Times New Roman" w:hAnsi="Times New Roman"/>
          <w:b/>
          <w:sz w:val="24"/>
          <w:szCs w:val="24"/>
          <w:lang w:val="tt-RU"/>
        </w:rPr>
      </w:pPr>
      <w:r w:rsidRPr="00BE066C">
        <w:rPr>
          <w:rFonts w:ascii="Times New Roman" w:hAnsi="Times New Roman"/>
          <w:b/>
          <w:sz w:val="24"/>
          <w:szCs w:val="24"/>
          <w:lang w:val="tt-RU"/>
        </w:rPr>
        <w:t>2024-2025 нче уку елы</w:t>
      </w:r>
    </w:p>
    <w:p w14:paraId="55F2213C" w14:textId="51218DB9" w:rsidR="00BE066C" w:rsidRPr="00BE066C" w:rsidRDefault="00BE066C" w:rsidP="00BE066C">
      <w:pPr>
        <w:spacing w:after="0" w:line="240" w:lineRule="auto"/>
        <w:jc w:val="center"/>
        <w:rPr>
          <w:rFonts w:ascii="Times New Roman" w:hAnsi="Times New Roman"/>
          <w:b/>
          <w:sz w:val="24"/>
          <w:szCs w:val="24"/>
          <w:lang w:val="tt-RU"/>
        </w:rPr>
      </w:pPr>
      <w:r>
        <w:rPr>
          <w:rFonts w:ascii="Times New Roman" w:hAnsi="Times New Roman"/>
          <w:b/>
          <w:sz w:val="24"/>
          <w:szCs w:val="24"/>
          <w:lang w:val="tt-RU"/>
        </w:rPr>
        <w:t>8</w:t>
      </w:r>
      <w:r w:rsidRPr="00BE066C">
        <w:rPr>
          <w:rFonts w:ascii="Times New Roman" w:hAnsi="Times New Roman"/>
          <w:b/>
          <w:sz w:val="24"/>
          <w:szCs w:val="24"/>
          <w:lang w:val="tt-RU"/>
        </w:rPr>
        <w:t xml:space="preserve"> нч</w:t>
      </w:r>
      <w:r>
        <w:rPr>
          <w:rFonts w:ascii="Times New Roman" w:hAnsi="Times New Roman"/>
          <w:b/>
          <w:sz w:val="24"/>
          <w:szCs w:val="24"/>
          <w:lang w:val="tt-RU"/>
        </w:rPr>
        <w:t>е</w:t>
      </w:r>
      <w:r w:rsidRPr="00BE066C">
        <w:rPr>
          <w:rFonts w:ascii="Times New Roman" w:hAnsi="Times New Roman"/>
          <w:b/>
          <w:sz w:val="24"/>
          <w:szCs w:val="24"/>
          <w:lang w:val="tt-RU"/>
        </w:rPr>
        <w:t xml:space="preserve"> сыйныф</w:t>
      </w:r>
    </w:p>
    <w:p w14:paraId="44F1D89B" w14:textId="77777777" w:rsidR="00BE066C" w:rsidRPr="00BE066C" w:rsidRDefault="00BE066C" w:rsidP="00BE066C">
      <w:pPr>
        <w:spacing w:after="0" w:line="240" w:lineRule="auto"/>
        <w:jc w:val="right"/>
        <w:rPr>
          <w:rFonts w:ascii="Times New Roman" w:hAnsi="Times New Roman"/>
          <w:b/>
          <w:sz w:val="24"/>
          <w:szCs w:val="24"/>
          <w:lang w:val="tt-RU"/>
        </w:rPr>
      </w:pPr>
      <w:r w:rsidRPr="00BE066C">
        <w:rPr>
          <w:rFonts w:ascii="Times New Roman" w:hAnsi="Times New Roman"/>
          <w:b/>
          <w:sz w:val="24"/>
          <w:szCs w:val="24"/>
          <w:lang w:val="tt-RU"/>
        </w:rPr>
        <w:t>Эш вакыты – 90 минут</w:t>
      </w:r>
    </w:p>
    <w:p w14:paraId="467ACEB7" w14:textId="2AE1C410" w:rsidR="009A24C9" w:rsidRDefault="00BE066C" w:rsidP="00BE066C">
      <w:pPr>
        <w:spacing w:after="0" w:line="240" w:lineRule="auto"/>
        <w:jc w:val="right"/>
        <w:rPr>
          <w:rFonts w:ascii="Times New Roman" w:hAnsi="Times New Roman"/>
          <w:b/>
          <w:sz w:val="24"/>
          <w:szCs w:val="24"/>
          <w:lang w:val="tt-RU"/>
        </w:rPr>
      </w:pPr>
      <w:r w:rsidRPr="00BE066C">
        <w:rPr>
          <w:rFonts w:ascii="Times New Roman" w:hAnsi="Times New Roman"/>
          <w:b/>
          <w:sz w:val="24"/>
          <w:szCs w:val="24"/>
          <w:lang w:val="tt-RU"/>
        </w:rPr>
        <w:t>Гомуми балл – 100</w:t>
      </w:r>
      <w:bookmarkEnd w:id="0"/>
    </w:p>
    <w:p w14:paraId="322B5588" w14:textId="77777777" w:rsidR="00BE066C" w:rsidRPr="008F6490" w:rsidRDefault="00BE066C" w:rsidP="00BE066C">
      <w:pPr>
        <w:spacing w:after="0" w:line="240" w:lineRule="auto"/>
        <w:jc w:val="center"/>
        <w:rPr>
          <w:rFonts w:ascii="Times New Roman" w:hAnsi="Times New Roman"/>
          <w:b/>
          <w:color w:val="FF0000"/>
          <w:sz w:val="24"/>
          <w:szCs w:val="24"/>
          <w:lang w:val="tt-RU"/>
        </w:rPr>
      </w:pPr>
    </w:p>
    <w:p w14:paraId="6AF89C4B" w14:textId="7602CD6C" w:rsidR="00E35126" w:rsidRDefault="009A24C9" w:rsidP="00E35126">
      <w:pPr>
        <w:pStyle w:val="a3"/>
        <w:autoSpaceDE w:val="0"/>
        <w:autoSpaceDN w:val="0"/>
        <w:adjustRightInd w:val="0"/>
        <w:spacing w:after="0" w:line="240" w:lineRule="auto"/>
        <w:ind w:left="0"/>
        <w:jc w:val="both"/>
        <w:rPr>
          <w:rFonts w:ascii="Times New Roman" w:hAnsi="Times New Roman"/>
          <w:bCs/>
          <w:sz w:val="24"/>
          <w:szCs w:val="24"/>
          <w:lang w:val="tt-RU"/>
        </w:rPr>
      </w:pPr>
      <w:r w:rsidRPr="008F6490">
        <w:rPr>
          <w:rFonts w:ascii="Times New Roman" w:hAnsi="Times New Roman"/>
          <w:b/>
          <w:sz w:val="24"/>
          <w:szCs w:val="24"/>
          <w:lang w:val="tt-RU"/>
        </w:rPr>
        <w:t>1 нче бирем.</w:t>
      </w:r>
      <w:r w:rsidRPr="008F6490">
        <w:rPr>
          <w:rFonts w:ascii="Times New Roman" w:hAnsi="Times New Roman"/>
          <w:b/>
          <w:i/>
          <w:sz w:val="24"/>
          <w:szCs w:val="24"/>
          <w:lang w:val="tt-RU"/>
        </w:rPr>
        <w:t xml:space="preserve"> (</w:t>
      </w:r>
      <w:r>
        <w:rPr>
          <w:rFonts w:ascii="Times New Roman" w:hAnsi="Times New Roman"/>
          <w:b/>
          <w:i/>
          <w:sz w:val="24"/>
          <w:szCs w:val="24"/>
          <w:lang w:val="tt-RU"/>
        </w:rPr>
        <w:t>2</w:t>
      </w:r>
      <w:r w:rsidRPr="008F6490">
        <w:rPr>
          <w:rFonts w:ascii="Times New Roman" w:hAnsi="Times New Roman"/>
          <w:b/>
          <w:i/>
          <w:sz w:val="24"/>
          <w:szCs w:val="24"/>
          <w:lang w:val="tt-RU"/>
        </w:rPr>
        <w:t>0 балл)</w:t>
      </w:r>
      <w:r w:rsidR="00E35126" w:rsidRPr="00E35126">
        <w:rPr>
          <w:rFonts w:ascii="Times New Roman" w:hAnsi="Times New Roman"/>
          <w:bCs/>
          <w:sz w:val="28"/>
          <w:szCs w:val="28"/>
          <w:lang w:val="tt-RU"/>
        </w:rPr>
        <w:t xml:space="preserve"> </w:t>
      </w:r>
      <w:r w:rsidR="00E35126" w:rsidRPr="00E35126">
        <w:rPr>
          <w:rFonts w:ascii="Times New Roman" w:hAnsi="Times New Roman"/>
          <w:bCs/>
          <w:sz w:val="24"/>
          <w:szCs w:val="24"/>
          <w:lang w:val="tt-RU"/>
        </w:rPr>
        <w:t>Сезгә тимер, корым, бакыр, акбур һәм аш тозыннан торган катнашма бирелгән. Су һәм хлорид кислотасын кулланып, бу матдәләрне аерып алу планын төзегез. Бу катнашманы аеру өчен кирәк булган лаборатория җиһазларын санап үтегез. Катнашманы аерганда кулланылган реакция тигезләмәләрен языгыз һәм аерылып чыккан газ күләме (5,6</w:t>
      </w:r>
      <w:r w:rsidR="00E35126">
        <w:rPr>
          <w:rFonts w:ascii="Times New Roman" w:hAnsi="Times New Roman"/>
          <w:bCs/>
          <w:sz w:val="24"/>
          <w:szCs w:val="24"/>
          <w:lang w:val="tt-RU"/>
        </w:rPr>
        <w:t> </w:t>
      </w:r>
      <w:r w:rsidR="00E35126" w:rsidRPr="00E35126">
        <w:rPr>
          <w:rFonts w:ascii="Times New Roman" w:hAnsi="Times New Roman"/>
          <w:bCs/>
          <w:sz w:val="24"/>
          <w:szCs w:val="24"/>
          <w:lang w:val="tt-RU"/>
        </w:rPr>
        <w:t>л) буенча катнашмадагы акбурның массасын исәпләгез.</w:t>
      </w:r>
    </w:p>
    <w:p w14:paraId="3748859F" w14:textId="421CEE8E" w:rsidR="009A24C9" w:rsidRPr="00E35126" w:rsidRDefault="009A24C9" w:rsidP="00E35126">
      <w:pPr>
        <w:pStyle w:val="a3"/>
        <w:autoSpaceDE w:val="0"/>
        <w:autoSpaceDN w:val="0"/>
        <w:adjustRightInd w:val="0"/>
        <w:spacing w:after="0" w:line="240" w:lineRule="auto"/>
        <w:ind w:left="0"/>
        <w:jc w:val="both"/>
        <w:rPr>
          <w:rFonts w:ascii="Times New Roman" w:hAnsi="Times New Roman"/>
          <w:sz w:val="24"/>
          <w:szCs w:val="24"/>
          <w:lang w:val="tt-RU"/>
        </w:rPr>
      </w:pPr>
      <w:r w:rsidRPr="00E35126">
        <w:rPr>
          <w:rFonts w:ascii="Times New Roman" w:hAnsi="Times New Roman"/>
          <w:b/>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9A24C9" w:rsidRPr="009A24C9" w14:paraId="0A4DC098" w14:textId="77777777" w:rsidTr="00EA7766">
        <w:tc>
          <w:tcPr>
            <w:tcW w:w="301" w:type="pct"/>
          </w:tcPr>
          <w:p w14:paraId="743B08F0" w14:textId="77777777" w:rsidR="009A24C9" w:rsidRPr="009A24C9" w:rsidRDefault="009A24C9" w:rsidP="009A24C9">
            <w:pPr>
              <w:pStyle w:val="a3"/>
              <w:autoSpaceDE w:val="0"/>
              <w:autoSpaceDN w:val="0"/>
              <w:adjustRightInd w:val="0"/>
              <w:spacing w:after="0" w:line="240" w:lineRule="auto"/>
              <w:ind w:left="0"/>
              <w:jc w:val="both"/>
              <w:rPr>
                <w:rFonts w:ascii="Times New Roman" w:hAnsi="Times New Roman"/>
                <w:sz w:val="24"/>
                <w:szCs w:val="24"/>
              </w:rPr>
            </w:pPr>
            <w:r w:rsidRPr="009A24C9">
              <w:rPr>
                <w:rFonts w:ascii="Times New Roman" w:hAnsi="Times New Roman"/>
                <w:sz w:val="24"/>
                <w:szCs w:val="24"/>
              </w:rPr>
              <w:t>№</w:t>
            </w:r>
          </w:p>
        </w:tc>
        <w:tc>
          <w:tcPr>
            <w:tcW w:w="4197" w:type="pct"/>
          </w:tcPr>
          <w:p w14:paraId="17D2D9C6" w14:textId="77777777" w:rsidR="009A24C9" w:rsidRPr="009A24C9" w:rsidRDefault="009A24C9" w:rsidP="009A24C9">
            <w:pPr>
              <w:pStyle w:val="a3"/>
              <w:autoSpaceDE w:val="0"/>
              <w:autoSpaceDN w:val="0"/>
              <w:adjustRightInd w:val="0"/>
              <w:spacing w:after="0" w:line="240" w:lineRule="auto"/>
              <w:ind w:left="0"/>
              <w:jc w:val="both"/>
              <w:rPr>
                <w:rFonts w:ascii="Times New Roman" w:hAnsi="Times New Roman"/>
                <w:sz w:val="24"/>
                <w:szCs w:val="24"/>
              </w:rPr>
            </w:pPr>
            <w:r w:rsidRPr="009A24C9">
              <w:rPr>
                <w:rFonts w:ascii="Times New Roman" w:hAnsi="Times New Roman"/>
                <w:sz w:val="24"/>
                <w:szCs w:val="24"/>
                <w:lang w:val="tt-RU"/>
              </w:rPr>
              <w:t>Дөрес</w:t>
            </w:r>
            <w:r w:rsidRPr="009A24C9">
              <w:rPr>
                <w:rFonts w:ascii="Times New Roman" w:hAnsi="Times New Roman"/>
                <w:sz w:val="24"/>
                <w:szCs w:val="24"/>
              </w:rPr>
              <w:t xml:space="preserve"> </w:t>
            </w:r>
            <w:r w:rsidRPr="009A24C9">
              <w:rPr>
                <w:rFonts w:ascii="Times New Roman" w:hAnsi="Times New Roman"/>
                <w:sz w:val="24"/>
                <w:szCs w:val="24"/>
                <w:lang w:val="tt-RU"/>
              </w:rPr>
              <w:t xml:space="preserve">җавапның эчтәлеге һәм аны бәяләүгә күрсәтмәләр </w:t>
            </w:r>
            <w:r w:rsidRPr="009A24C9">
              <w:rPr>
                <w:rFonts w:ascii="Times New Roman" w:hAnsi="Times New Roman"/>
                <w:sz w:val="24"/>
                <w:szCs w:val="24"/>
              </w:rPr>
              <w:t>(</w:t>
            </w:r>
            <w:r w:rsidRPr="009A24C9">
              <w:rPr>
                <w:rFonts w:ascii="Times New Roman" w:hAnsi="Times New Roman"/>
                <w:sz w:val="24"/>
                <w:szCs w:val="24"/>
                <w:lang w:val="tt-RU"/>
              </w:rPr>
              <w:t>җавапның мәгънәсен үзгәртми торган, башка төрле чишелеш тә рөхсәт ителә</w:t>
            </w:r>
            <w:r w:rsidRPr="009A24C9">
              <w:rPr>
                <w:rFonts w:ascii="Times New Roman" w:hAnsi="Times New Roman"/>
                <w:sz w:val="24"/>
                <w:szCs w:val="24"/>
              </w:rPr>
              <w:t>)</w:t>
            </w:r>
          </w:p>
        </w:tc>
        <w:tc>
          <w:tcPr>
            <w:tcW w:w="502" w:type="pct"/>
          </w:tcPr>
          <w:p w14:paraId="0EF93AB4" w14:textId="77777777" w:rsidR="009A24C9" w:rsidRPr="009A24C9" w:rsidRDefault="009A24C9" w:rsidP="009A24C9">
            <w:pPr>
              <w:pStyle w:val="a3"/>
              <w:autoSpaceDE w:val="0"/>
              <w:autoSpaceDN w:val="0"/>
              <w:adjustRightInd w:val="0"/>
              <w:spacing w:after="0" w:line="240" w:lineRule="auto"/>
              <w:ind w:left="0"/>
              <w:jc w:val="both"/>
              <w:rPr>
                <w:rFonts w:ascii="Times New Roman" w:hAnsi="Times New Roman"/>
                <w:sz w:val="24"/>
                <w:szCs w:val="24"/>
                <w:lang w:val="tt-RU"/>
              </w:rPr>
            </w:pPr>
            <w:r w:rsidRPr="009A24C9">
              <w:rPr>
                <w:rFonts w:ascii="Times New Roman" w:hAnsi="Times New Roman"/>
                <w:sz w:val="24"/>
                <w:szCs w:val="24"/>
              </w:rPr>
              <w:t>Балл</w:t>
            </w:r>
            <w:r w:rsidRPr="009A24C9">
              <w:rPr>
                <w:rFonts w:ascii="Times New Roman" w:hAnsi="Times New Roman"/>
                <w:sz w:val="24"/>
                <w:szCs w:val="24"/>
                <w:lang w:val="tt-RU"/>
              </w:rPr>
              <w:t>ар</w:t>
            </w:r>
          </w:p>
        </w:tc>
      </w:tr>
      <w:tr w:rsidR="009A24C9" w:rsidRPr="009A24C9" w14:paraId="0A61A1D5" w14:textId="77777777" w:rsidTr="00EA7766">
        <w:trPr>
          <w:trHeight w:val="296"/>
        </w:trPr>
        <w:tc>
          <w:tcPr>
            <w:tcW w:w="301" w:type="pct"/>
          </w:tcPr>
          <w:p w14:paraId="63E23958" w14:textId="77777777" w:rsidR="009A24C9" w:rsidRPr="009A24C9" w:rsidRDefault="009A24C9" w:rsidP="009A24C9">
            <w:pPr>
              <w:pStyle w:val="a3"/>
              <w:autoSpaceDE w:val="0"/>
              <w:autoSpaceDN w:val="0"/>
              <w:adjustRightInd w:val="0"/>
              <w:spacing w:after="0" w:line="240" w:lineRule="auto"/>
              <w:ind w:left="0"/>
              <w:jc w:val="both"/>
              <w:rPr>
                <w:rFonts w:ascii="Times New Roman" w:hAnsi="Times New Roman"/>
                <w:sz w:val="24"/>
                <w:szCs w:val="24"/>
              </w:rPr>
            </w:pPr>
            <w:r w:rsidRPr="009A24C9">
              <w:rPr>
                <w:rFonts w:ascii="Times New Roman" w:hAnsi="Times New Roman"/>
                <w:sz w:val="24"/>
                <w:szCs w:val="24"/>
              </w:rPr>
              <w:t>1</w:t>
            </w:r>
          </w:p>
        </w:tc>
        <w:tc>
          <w:tcPr>
            <w:tcW w:w="4197" w:type="pct"/>
          </w:tcPr>
          <w:p w14:paraId="78BED2A9"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Тимерне магнит белән аерып алалар.</w:t>
            </w:r>
          </w:p>
          <w:p w14:paraId="4BA49A99"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 xml:space="preserve">Калган катнашманы суга салалар. </w:t>
            </w:r>
          </w:p>
          <w:p w14:paraId="04CBCD81"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 xml:space="preserve">Бу вакытта аш тозы эри, корым су өслегендә кала. </w:t>
            </w:r>
          </w:p>
          <w:p w14:paraId="19979340"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 xml:space="preserve">Эремәне </w:t>
            </w:r>
            <w:r w:rsidRPr="009A24C9">
              <w:rPr>
                <w:rFonts w:ascii="Times New Roman" w:hAnsi="Times New Roman"/>
                <w:sz w:val="24"/>
                <w:szCs w:val="24"/>
              </w:rPr>
              <w:t>фильтр</w:t>
            </w:r>
            <w:r w:rsidRPr="009A24C9">
              <w:rPr>
                <w:rFonts w:ascii="Times New Roman" w:hAnsi="Times New Roman"/>
                <w:sz w:val="24"/>
                <w:szCs w:val="24"/>
                <w:lang w:val="tt-RU"/>
              </w:rPr>
              <w:t xml:space="preserve">лап корымны аерып алалар. Корым фильтрда кала. </w:t>
            </w:r>
          </w:p>
          <w:p w14:paraId="66F8B95E"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Фильтратны парга әйләндереп аш тозын аералар.</w:t>
            </w:r>
          </w:p>
          <w:p w14:paraId="6EEC310C"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 xml:space="preserve">Бакыр һәм акбурны хлорид кислотасы белән эшкәртәләр. </w:t>
            </w:r>
          </w:p>
          <w:p w14:paraId="76229AC2"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Акбур эри, ә бакыр кала.</w:t>
            </w:r>
          </w:p>
        </w:tc>
        <w:tc>
          <w:tcPr>
            <w:tcW w:w="502" w:type="pct"/>
          </w:tcPr>
          <w:p w14:paraId="2897F8FE"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1</w:t>
            </w:r>
          </w:p>
          <w:p w14:paraId="6937ED21"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1</w:t>
            </w:r>
          </w:p>
          <w:p w14:paraId="2191086C"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1</w:t>
            </w:r>
          </w:p>
          <w:p w14:paraId="53FCCD42"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1</w:t>
            </w:r>
          </w:p>
          <w:p w14:paraId="245B3565"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1</w:t>
            </w:r>
          </w:p>
          <w:p w14:paraId="5A1C240E"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1</w:t>
            </w:r>
          </w:p>
          <w:p w14:paraId="04A0080E"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1</w:t>
            </w:r>
          </w:p>
        </w:tc>
      </w:tr>
      <w:tr w:rsidR="009A24C9" w:rsidRPr="009A24C9" w14:paraId="30A27E8B" w14:textId="77777777" w:rsidTr="00EA7766">
        <w:tc>
          <w:tcPr>
            <w:tcW w:w="301" w:type="pct"/>
          </w:tcPr>
          <w:p w14:paraId="5E8A2A50" w14:textId="77777777" w:rsidR="009A24C9" w:rsidRPr="009A24C9" w:rsidRDefault="009A24C9" w:rsidP="009A24C9">
            <w:pPr>
              <w:pStyle w:val="a3"/>
              <w:autoSpaceDE w:val="0"/>
              <w:autoSpaceDN w:val="0"/>
              <w:adjustRightInd w:val="0"/>
              <w:spacing w:after="0" w:line="240" w:lineRule="auto"/>
              <w:ind w:left="0"/>
              <w:jc w:val="both"/>
              <w:rPr>
                <w:rFonts w:ascii="Times New Roman" w:hAnsi="Times New Roman"/>
                <w:sz w:val="24"/>
                <w:szCs w:val="24"/>
              </w:rPr>
            </w:pPr>
            <w:r w:rsidRPr="009A24C9">
              <w:rPr>
                <w:rFonts w:ascii="Times New Roman" w:hAnsi="Times New Roman"/>
                <w:sz w:val="24"/>
                <w:szCs w:val="24"/>
              </w:rPr>
              <w:t>2</w:t>
            </w:r>
          </w:p>
        </w:tc>
        <w:tc>
          <w:tcPr>
            <w:tcW w:w="4197" w:type="pct"/>
          </w:tcPr>
          <w:p w14:paraId="66660CBD" w14:textId="77777777" w:rsidR="00BA253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 xml:space="preserve">Катнашманы аеру өчен түбәндәге лаборатория җиһазлары кирәк: </w:t>
            </w:r>
          </w:p>
          <w:p w14:paraId="75863945" w14:textId="1973394B"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 xml:space="preserve">магнит, </w:t>
            </w:r>
            <w:r w:rsidRPr="00BA2539">
              <w:rPr>
                <w:rFonts w:ascii="Times New Roman" w:hAnsi="Times New Roman"/>
                <w:sz w:val="24"/>
                <w:szCs w:val="24"/>
                <w:lang w:val="tt-RU"/>
              </w:rPr>
              <w:t>фильтр</w:t>
            </w:r>
            <w:r w:rsidRPr="009A24C9">
              <w:rPr>
                <w:rFonts w:ascii="Times New Roman" w:hAnsi="Times New Roman"/>
                <w:sz w:val="24"/>
                <w:szCs w:val="24"/>
                <w:lang w:val="tt-RU"/>
              </w:rPr>
              <w:t xml:space="preserve">лау приборы (боҗра белән штатив, бүрәнкә, </w:t>
            </w:r>
            <w:r w:rsidRPr="00BA2539">
              <w:rPr>
                <w:rFonts w:ascii="Times New Roman" w:hAnsi="Times New Roman"/>
                <w:sz w:val="24"/>
                <w:szCs w:val="24"/>
                <w:lang w:val="tt-RU"/>
              </w:rPr>
              <w:t>фильтр</w:t>
            </w:r>
            <w:r w:rsidR="00BA2539" w:rsidRPr="00BA2539">
              <w:rPr>
                <w:rFonts w:ascii="Times New Roman" w:hAnsi="Times New Roman"/>
                <w:sz w:val="24"/>
                <w:szCs w:val="24"/>
                <w:lang w:val="tt-RU"/>
              </w:rPr>
              <w:t xml:space="preserve"> </w:t>
            </w:r>
            <w:r w:rsidR="00BA2539">
              <w:rPr>
                <w:rFonts w:ascii="Times New Roman" w:hAnsi="Times New Roman"/>
                <w:sz w:val="24"/>
                <w:szCs w:val="24"/>
                <w:lang w:val="tt-RU"/>
              </w:rPr>
              <w:t>кәгазе</w:t>
            </w:r>
            <w:r w:rsidRPr="009A24C9">
              <w:rPr>
                <w:rFonts w:ascii="Times New Roman" w:hAnsi="Times New Roman"/>
                <w:sz w:val="24"/>
                <w:szCs w:val="24"/>
                <w:lang w:val="tt-RU"/>
              </w:rPr>
              <w:t xml:space="preserve">, пыяла таякчык, </w:t>
            </w:r>
            <w:r w:rsidRPr="00BA2539">
              <w:rPr>
                <w:rFonts w:ascii="Times New Roman" w:hAnsi="Times New Roman"/>
                <w:sz w:val="24"/>
                <w:szCs w:val="24"/>
                <w:lang w:val="tt-RU"/>
              </w:rPr>
              <w:t>фильтр</w:t>
            </w:r>
            <w:r w:rsidRPr="009A24C9">
              <w:rPr>
                <w:rFonts w:ascii="Times New Roman" w:hAnsi="Times New Roman"/>
                <w:sz w:val="24"/>
                <w:szCs w:val="24"/>
                <w:lang w:val="tt-RU"/>
              </w:rPr>
              <w:t xml:space="preserve">ат өчен стакан), </w:t>
            </w:r>
          </w:p>
          <w:p w14:paraId="394FEFB9"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 xml:space="preserve">парга әйләндерү өчен фарфор савыт, электр плитәсе, </w:t>
            </w:r>
          </w:p>
          <w:p w14:paraId="4AAC5629"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катнашманы эретү өчен стакан.</w:t>
            </w:r>
          </w:p>
        </w:tc>
        <w:tc>
          <w:tcPr>
            <w:tcW w:w="502" w:type="pct"/>
          </w:tcPr>
          <w:p w14:paraId="46B806C0" w14:textId="131BC67D" w:rsidR="00BA2539" w:rsidRPr="00BA2539" w:rsidRDefault="00BA2539" w:rsidP="00EA7766">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4</w:t>
            </w:r>
          </w:p>
          <w:p w14:paraId="0D5FD607" w14:textId="74699F93" w:rsidR="009A24C9" w:rsidRPr="009A24C9" w:rsidRDefault="009A24C9" w:rsidP="00EA7766">
            <w:pPr>
              <w:tabs>
                <w:tab w:val="left" w:pos="434"/>
                <w:tab w:val="left" w:pos="494"/>
              </w:tabs>
              <w:spacing w:after="0" w:line="240" w:lineRule="auto"/>
              <w:jc w:val="center"/>
              <w:rPr>
                <w:rFonts w:ascii="Times New Roman" w:hAnsi="Times New Roman"/>
                <w:sz w:val="24"/>
                <w:szCs w:val="24"/>
              </w:rPr>
            </w:pPr>
          </w:p>
        </w:tc>
      </w:tr>
      <w:tr w:rsidR="009A24C9" w:rsidRPr="009A24C9" w14:paraId="4445678E" w14:textId="77777777" w:rsidTr="00EA7766">
        <w:tc>
          <w:tcPr>
            <w:tcW w:w="301" w:type="pct"/>
          </w:tcPr>
          <w:p w14:paraId="64DD7695" w14:textId="77777777" w:rsidR="009A24C9" w:rsidRPr="009A24C9" w:rsidRDefault="009A24C9" w:rsidP="009A24C9">
            <w:pPr>
              <w:pStyle w:val="a3"/>
              <w:autoSpaceDE w:val="0"/>
              <w:autoSpaceDN w:val="0"/>
              <w:adjustRightInd w:val="0"/>
              <w:spacing w:after="0" w:line="240" w:lineRule="auto"/>
              <w:ind w:left="0"/>
              <w:jc w:val="both"/>
              <w:rPr>
                <w:rFonts w:ascii="Times New Roman" w:hAnsi="Times New Roman"/>
                <w:sz w:val="24"/>
                <w:szCs w:val="24"/>
              </w:rPr>
            </w:pPr>
            <w:r w:rsidRPr="009A24C9">
              <w:rPr>
                <w:rFonts w:ascii="Times New Roman" w:hAnsi="Times New Roman"/>
                <w:sz w:val="24"/>
                <w:szCs w:val="24"/>
              </w:rPr>
              <w:t>3</w:t>
            </w:r>
          </w:p>
        </w:tc>
        <w:tc>
          <w:tcPr>
            <w:tcW w:w="4197" w:type="pct"/>
          </w:tcPr>
          <w:p w14:paraId="1F1B1509" w14:textId="77777777" w:rsidR="009A24C9" w:rsidRPr="009A24C9" w:rsidRDefault="009A24C9" w:rsidP="009A24C9">
            <w:pPr>
              <w:spacing w:after="0" w:line="240" w:lineRule="auto"/>
              <w:jc w:val="both"/>
              <w:rPr>
                <w:rFonts w:ascii="Times New Roman" w:hAnsi="Times New Roman"/>
                <w:sz w:val="24"/>
                <w:szCs w:val="24"/>
                <w:lang w:val="en-US"/>
              </w:rPr>
            </w:pPr>
            <w:proofErr w:type="spellStart"/>
            <w:r w:rsidRPr="009A24C9">
              <w:rPr>
                <w:rFonts w:ascii="Times New Roman" w:hAnsi="Times New Roman"/>
                <w:sz w:val="24"/>
                <w:szCs w:val="24"/>
              </w:rPr>
              <w:t>СаСО</w:t>
            </w:r>
            <w:proofErr w:type="spellEnd"/>
            <w:r w:rsidRPr="009A24C9">
              <w:rPr>
                <w:rFonts w:ascii="Times New Roman" w:hAnsi="Times New Roman"/>
                <w:sz w:val="24"/>
                <w:szCs w:val="24"/>
                <w:vertAlign w:val="subscript"/>
                <w:lang w:val="en-US"/>
              </w:rPr>
              <w:t>3</w:t>
            </w:r>
            <w:r w:rsidRPr="009A24C9">
              <w:rPr>
                <w:rFonts w:ascii="Times New Roman" w:hAnsi="Times New Roman"/>
                <w:sz w:val="24"/>
                <w:szCs w:val="24"/>
                <w:lang w:val="en-US"/>
              </w:rPr>
              <w:t xml:space="preserve"> + 2</w:t>
            </w:r>
            <w:r w:rsidRPr="009A24C9">
              <w:rPr>
                <w:rFonts w:ascii="Times New Roman" w:hAnsi="Times New Roman"/>
                <w:sz w:val="24"/>
                <w:szCs w:val="24"/>
              </w:rPr>
              <w:t>НС</w:t>
            </w:r>
            <w:r w:rsidRPr="009A24C9">
              <w:rPr>
                <w:rFonts w:ascii="Times New Roman" w:hAnsi="Times New Roman"/>
                <w:sz w:val="24"/>
                <w:szCs w:val="24"/>
                <w:lang w:val="en-US"/>
              </w:rPr>
              <w:t>l = CaCl</w:t>
            </w:r>
            <w:r w:rsidRPr="009A24C9">
              <w:rPr>
                <w:rFonts w:ascii="Times New Roman" w:hAnsi="Times New Roman"/>
                <w:sz w:val="24"/>
                <w:szCs w:val="24"/>
                <w:vertAlign w:val="subscript"/>
                <w:lang w:val="en-US"/>
              </w:rPr>
              <w:t>2</w:t>
            </w:r>
            <w:r w:rsidRPr="009A24C9">
              <w:rPr>
                <w:rFonts w:ascii="Times New Roman" w:hAnsi="Times New Roman"/>
                <w:sz w:val="24"/>
                <w:szCs w:val="24"/>
                <w:lang w:val="en-US"/>
              </w:rPr>
              <w:t xml:space="preserve"> + H</w:t>
            </w:r>
            <w:r w:rsidRPr="009A24C9">
              <w:rPr>
                <w:rFonts w:ascii="Times New Roman" w:hAnsi="Times New Roman"/>
                <w:sz w:val="24"/>
                <w:szCs w:val="24"/>
                <w:vertAlign w:val="subscript"/>
                <w:lang w:val="en-US"/>
              </w:rPr>
              <w:t>2</w:t>
            </w:r>
            <w:r w:rsidRPr="009A24C9">
              <w:rPr>
                <w:rFonts w:ascii="Times New Roman" w:hAnsi="Times New Roman"/>
                <w:sz w:val="24"/>
                <w:szCs w:val="24"/>
                <w:lang w:val="en-US"/>
              </w:rPr>
              <w:t>O + CO</w:t>
            </w:r>
            <w:r w:rsidRPr="009A24C9">
              <w:rPr>
                <w:rFonts w:ascii="Times New Roman" w:hAnsi="Times New Roman"/>
                <w:sz w:val="24"/>
                <w:szCs w:val="24"/>
                <w:vertAlign w:val="subscript"/>
                <w:lang w:val="en-US"/>
              </w:rPr>
              <w:t>2</w:t>
            </w:r>
            <w:r w:rsidRPr="009A24C9">
              <w:rPr>
                <w:rFonts w:ascii="Times New Roman" w:hAnsi="Times New Roman"/>
                <w:sz w:val="24"/>
                <w:szCs w:val="24"/>
                <w:lang w:val="en-US"/>
              </w:rPr>
              <w:t>↑</w:t>
            </w:r>
          </w:p>
          <w:p w14:paraId="6D02CB1D" w14:textId="77777777" w:rsidR="009A24C9" w:rsidRPr="009A24C9" w:rsidRDefault="009A24C9" w:rsidP="009A24C9">
            <w:pPr>
              <w:spacing w:after="0" w:line="240" w:lineRule="auto"/>
              <w:jc w:val="both"/>
              <w:rPr>
                <w:rFonts w:ascii="Times New Roman" w:hAnsi="Times New Roman"/>
                <w:sz w:val="24"/>
                <w:szCs w:val="24"/>
                <w:lang w:val="en-US"/>
              </w:rPr>
            </w:pPr>
            <w:r w:rsidRPr="009A24C9">
              <w:rPr>
                <w:rFonts w:ascii="Times New Roman" w:hAnsi="Times New Roman"/>
                <w:sz w:val="24"/>
                <w:szCs w:val="24"/>
                <w:lang w:val="en-US"/>
              </w:rPr>
              <w:t xml:space="preserve">Cu + </w:t>
            </w:r>
            <w:proofErr w:type="spellStart"/>
            <w:r w:rsidRPr="009A24C9">
              <w:rPr>
                <w:rFonts w:ascii="Times New Roman" w:hAnsi="Times New Roman"/>
                <w:sz w:val="24"/>
                <w:szCs w:val="24"/>
                <w:lang w:val="en-US"/>
              </w:rPr>
              <w:t>HCl</w:t>
            </w:r>
            <w:proofErr w:type="spellEnd"/>
            <w:r w:rsidRPr="009A24C9">
              <w:rPr>
                <w:rFonts w:ascii="Times New Roman" w:hAnsi="Times New Roman"/>
                <w:sz w:val="24"/>
                <w:szCs w:val="24"/>
                <w:lang w:val="en-US"/>
              </w:rPr>
              <w:t xml:space="preserve"> ≠    </w:t>
            </w:r>
          </w:p>
        </w:tc>
        <w:tc>
          <w:tcPr>
            <w:tcW w:w="502" w:type="pct"/>
          </w:tcPr>
          <w:p w14:paraId="1F37175D"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2</w:t>
            </w:r>
          </w:p>
          <w:p w14:paraId="1F882021"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2</w:t>
            </w:r>
          </w:p>
        </w:tc>
      </w:tr>
      <w:tr w:rsidR="009A24C9" w:rsidRPr="009A24C9" w14:paraId="2AB47541" w14:textId="77777777" w:rsidTr="00EA7766">
        <w:tc>
          <w:tcPr>
            <w:tcW w:w="301" w:type="pct"/>
          </w:tcPr>
          <w:p w14:paraId="35A29D0F" w14:textId="77777777" w:rsidR="009A24C9" w:rsidRPr="009A24C9" w:rsidRDefault="009A24C9" w:rsidP="009A24C9">
            <w:pPr>
              <w:pStyle w:val="a3"/>
              <w:autoSpaceDE w:val="0"/>
              <w:autoSpaceDN w:val="0"/>
              <w:adjustRightInd w:val="0"/>
              <w:spacing w:after="0" w:line="240" w:lineRule="auto"/>
              <w:ind w:left="0"/>
              <w:jc w:val="both"/>
              <w:rPr>
                <w:rFonts w:ascii="Times New Roman" w:hAnsi="Times New Roman"/>
                <w:sz w:val="24"/>
                <w:szCs w:val="24"/>
                <w:lang w:val="tt-RU"/>
              </w:rPr>
            </w:pPr>
            <w:r w:rsidRPr="009A24C9">
              <w:rPr>
                <w:rFonts w:ascii="Times New Roman" w:hAnsi="Times New Roman"/>
                <w:sz w:val="24"/>
                <w:szCs w:val="24"/>
                <w:lang w:val="tt-RU"/>
              </w:rPr>
              <w:t>4</w:t>
            </w:r>
          </w:p>
        </w:tc>
        <w:tc>
          <w:tcPr>
            <w:tcW w:w="4197" w:type="pct"/>
          </w:tcPr>
          <w:p w14:paraId="3A70268F"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Газның матдә микъдарен табабыз:</w:t>
            </w:r>
          </w:p>
          <w:p w14:paraId="7B841B2E" w14:textId="77777777" w:rsidR="009A24C9" w:rsidRPr="009A24C9" w:rsidRDefault="009A24C9" w:rsidP="009A24C9">
            <w:pPr>
              <w:spacing w:after="0" w:line="240" w:lineRule="auto"/>
              <w:jc w:val="both"/>
              <w:rPr>
                <w:rFonts w:ascii="Times New Roman" w:hAnsi="Times New Roman"/>
                <w:sz w:val="24"/>
                <w:szCs w:val="24"/>
                <w:lang w:val="tt-RU"/>
              </w:rPr>
            </w:pPr>
            <w:r w:rsidRPr="009A24C9">
              <w:rPr>
                <w:rFonts w:ascii="Times New Roman" w:hAnsi="Times New Roman"/>
                <w:sz w:val="24"/>
                <w:szCs w:val="24"/>
                <w:lang w:val="tt-RU"/>
              </w:rPr>
              <w:t>n(CO</w:t>
            </w:r>
            <w:r w:rsidRPr="009A24C9">
              <w:rPr>
                <w:rFonts w:ascii="Times New Roman" w:hAnsi="Times New Roman"/>
                <w:sz w:val="24"/>
                <w:szCs w:val="24"/>
                <w:vertAlign w:val="subscript"/>
                <w:lang w:val="tt-RU"/>
              </w:rPr>
              <w:t>2</w:t>
            </w:r>
            <w:r w:rsidRPr="009A24C9">
              <w:rPr>
                <w:rFonts w:ascii="Times New Roman" w:hAnsi="Times New Roman"/>
                <w:sz w:val="24"/>
                <w:szCs w:val="24"/>
                <w:lang w:val="tt-RU"/>
              </w:rPr>
              <w:t xml:space="preserve">) = </w:t>
            </w:r>
            <w:smartTag w:uri="urn:schemas-microsoft-com:office:smarttags" w:element="metricconverter">
              <w:smartTagPr>
                <w:attr w:name="ProductID" w:val="5,6 л"/>
              </w:smartTagPr>
              <w:r w:rsidRPr="009A24C9">
                <w:rPr>
                  <w:rFonts w:ascii="Times New Roman" w:hAnsi="Times New Roman"/>
                  <w:sz w:val="24"/>
                  <w:szCs w:val="24"/>
                  <w:lang w:val="tt-RU"/>
                </w:rPr>
                <w:t>5,6 л</w:t>
              </w:r>
            </w:smartTag>
            <w:r w:rsidRPr="009A24C9">
              <w:rPr>
                <w:rFonts w:ascii="Times New Roman" w:hAnsi="Times New Roman"/>
                <w:sz w:val="24"/>
                <w:szCs w:val="24"/>
                <w:lang w:val="tt-RU"/>
              </w:rPr>
              <w:t xml:space="preserve"> : 22,4 моль/л = 0,25 моль; </w:t>
            </w:r>
          </w:p>
          <w:p w14:paraId="1613AEBF" w14:textId="77777777" w:rsidR="009A24C9" w:rsidRPr="009A24C9" w:rsidRDefault="009A24C9" w:rsidP="009A24C9">
            <w:pPr>
              <w:spacing w:after="0" w:line="240" w:lineRule="auto"/>
              <w:jc w:val="both"/>
              <w:rPr>
                <w:rFonts w:ascii="Times New Roman" w:hAnsi="Times New Roman"/>
                <w:sz w:val="24"/>
                <w:szCs w:val="24"/>
                <w:lang w:val="en-US"/>
              </w:rPr>
            </w:pPr>
            <w:r w:rsidRPr="009A24C9">
              <w:rPr>
                <w:rFonts w:ascii="Times New Roman" w:hAnsi="Times New Roman"/>
                <w:sz w:val="24"/>
                <w:szCs w:val="24"/>
                <w:lang w:val="en-US"/>
              </w:rPr>
              <w:t>n(C</w:t>
            </w:r>
            <w:proofErr w:type="spellStart"/>
            <w:r w:rsidRPr="009A24C9">
              <w:rPr>
                <w:rFonts w:ascii="Times New Roman" w:hAnsi="Times New Roman"/>
                <w:sz w:val="24"/>
                <w:szCs w:val="24"/>
              </w:rPr>
              <w:t>аС</w:t>
            </w:r>
            <w:proofErr w:type="spellEnd"/>
            <w:r w:rsidRPr="009A24C9">
              <w:rPr>
                <w:rFonts w:ascii="Times New Roman" w:hAnsi="Times New Roman"/>
                <w:sz w:val="24"/>
                <w:szCs w:val="24"/>
                <w:lang w:val="en-US"/>
              </w:rPr>
              <w:t>O</w:t>
            </w:r>
            <w:r w:rsidRPr="009A24C9">
              <w:rPr>
                <w:rFonts w:ascii="Times New Roman" w:hAnsi="Times New Roman"/>
                <w:sz w:val="24"/>
                <w:szCs w:val="24"/>
                <w:vertAlign w:val="subscript"/>
                <w:lang w:val="en-US"/>
              </w:rPr>
              <w:t>3</w:t>
            </w:r>
            <w:r w:rsidRPr="009A24C9">
              <w:rPr>
                <w:rFonts w:ascii="Times New Roman" w:hAnsi="Times New Roman"/>
                <w:sz w:val="24"/>
                <w:szCs w:val="24"/>
                <w:lang w:val="en-US"/>
              </w:rPr>
              <w:t>) = n(CO</w:t>
            </w:r>
            <w:r w:rsidRPr="009A24C9">
              <w:rPr>
                <w:rFonts w:ascii="Times New Roman" w:hAnsi="Times New Roman"/>
                <w:sz w:val="24"/>
                <w:szCs w:val="24"/>
                <w:vertAlign w:val="subscript"/>
                <w:lang w:val="en-US"/>
              </w:rPr>
              <w:t>2</w:t>
            </w:r>
            <w:r w:rsidRPr="009A24C9">
              <w:rPr>
                <w:rFonts w:ascii="Times New Roman" w:hAnsi="Times New Roman"/>
                <w:sz w:val="24"/>
                <w:szCs w:val="24"/>
                <w:lang w:val="en-US"/>
              </w:rPr>
              <w:t xml:space="preserve">) = 0,25 </w:t>
            </w:r>
            <w:r w:rsidRPr="009A24C9">
              <w:rPr>
                <w:rFonts w:ascii="Times New Roman" w:hAnsi="Times New Roman"/>
                <w:sz w:val="24"/>
                <w:szCs w:val="24"/>
              </w:rPr>
              <w:t>моль</w:t>
            </w:r>
            <w:r w:rsidRPr="009A24C9">
              <w:rPr>
                <w:rFonts w:ascii="Times New Roman" w:hAnsi="Times New Roman"/>
                <w:sz w:val="24"/>
                <w:szCs w:val="24"/>
                <w:lang w:val="en-US"/>
              </w:rPr>
              <w:t>;</w:t>
            </w:r>
          </w:p>
          <w:p w14:paraId="0C2392C2" w14:textId="5ABF4F96" w:rsidR="009A24C9" w:rsidRPr="009A24C9" w:rsidRDefault="009A24C9" w:rsidP="009A24C9">
            <w:pPr>
              <w:spacing w:after="0" w:line="240" w:lineRule="auto"/>
              <w:jc w:val="both"/>
              <w:rPr>
                <w:rFonts w:ascii="Times New Roman" w:hAnsi="Times New Roman"/>
                <w:sz w:val="24"/>
                <w:szCs w:val="24"/>
              </w:rPr>
            </w:pPr>
            <w:r w:rsidRPr="009A24C9">
              <w:rPr>
                <w:rFonts w:ascii="Times New Roman" w:hAnsi="Times New Roman"/>
                <w:sz w:val="24"/>
                <w:szCs w:val="24"/>
                <w:lang w:val="en-US"/>
              </w:rPr>
              <w:t>m</w:t>
            </w:r>
            <w:r w:rsidRPr="009A24C9">
              <w:rPr>
                <w:rFonts w:ascii="Times New Roman" w:hAnsi="Times New Roman"/>
                <w:sz w:val="24"/>
                <w:szCs w:val="24"/>
              </w:rPr>
              <w:t>(СаСО</w:t>
            </w:r>
            <w:r w:rsidRPr="009A24C9">
              <w:rPr>
                <w:rFonts w:ascii="Times New Roman" w:hAnsi="Times New Roman"/>
                <w:sz w:val="24"/>
                <w:szCs w:val="24"/>
                <w:vertAlign w:val="subscript"/>
              </w:rPr>
              <w:t>3</w:t>
            </w:r>
            <w:r w:rsidRPr="009A24C9">
              <w:rPr>
                <w:rFonts w:ascii="Times New Roman" w:hAnsi="Times New Roman"/>
                <w:sz w:val="24"/>
                <w:szCs w:val="24"/>
              </w:rPr>
              <w:t xml:space="preserve">) = 0,25 моль </w:t>
            </w:r>
            <w:r w:rsidR="00BA2539">
              <w:rPr>
                <w:rFonts w:ascii="Times New Roman" w:hAnsi="Times New Roman"/>
                <w:sz w:val="24"/>
                <w:szCs w:val="24"/>
              </w:rPr>
              <w:t>×</w:t>
            </w:r>
            <w:r w:rsidRPr="009A24C9">
              <w:rPr>
                <w:rFonts w:ascii="Times New Roman" w:hAnsi="Times New Roman"/>
                <w:sz w:val="24"/>
                <w:szCs w:val="24"/>
              </w:rPr>
              <w:t xml:space="preserve"> 100 г/моль = </w:t>
            </w:r>
            <w:smartTag w:uri="urn:schemas-microsoft-com:office:smarttags" w:element="metricconverter">
              <w:smartTagPr>
                <w:attr w:name="ProductID" w:val="25 г"/>
              </w:smartTagPr>
              <w:r w:rsidRPr="009A24C9">
                <w:rPr>
                  <w:rFonts w:ascii="Times New Roman" w:hAnsi="Times New Roman"/>
                  <w:sz w:val="24"/>
                  <w:szCs w:val="24"/>
                </w:rPr>
                <w:t>25 г</w:t>
              </w:r>
            </w:smartTag>
            <w:r w:rsidRPr="009A24C9">
              <w:rPr>
                <w:rFonts w:ascii="Times New Roman" w:hAnsi="Times New Roman"/>
                <w:sz w:val="24"/>
                <w:szCs w:val="24"/>
              </w:rPr>
              <w:t>.</w:t>
            </w:r>
          </w:p>
        </w:tc>
        <w:tc>
          <w:tcPr>
            <w:tcW w:w="502" w:type="pct"/>
          </w:tcPr>
          <w:p w14:paraId="4BC1C6E3" w14:textId="77777777" w:rsidR="009A24C9" w:rsidRPr="009A24C9" w:rsidRDefault="009A24C9" w:rsidP="00EA7766">
            <w:pPr>
              <w:spacing w:after="0" w:line="240" w:lineRule="auto"/>
              <w:jc w:val="center"/>
              <w:rPr>
                <w:rFonts w:ascii="Times New Roman" w:hAnsi="Times New Roman"/>
                <w:sz w:val="24"/>
                <w:szCs w:val="24"/>
              </w:rPr>
            </w:pPr>
          </w:p>
          <w:p w14:paraId="63F7C4F6"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1</w:t>
            </w:r>
          </w:p>
          <w:p w14:paraId="334BEAAF"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2</w:t>
            </w:r>
          </w:p>
          <w:p w14:paraId="027702D6" w14:textId="77777777" w:rsidR="009A24C9" w:rsidRPr="009A24C9" w:rsidRDefault="009A24C9" w:rsidP="00EA7766">
            <w:pPr>
              <w:spacing w:after="0" w:line="240" w:lineRule="auto"/>
              <w:jc w:val="center"/>
              <w:rPr>
                <w:rFonts w:ascii="Times New Roman" w:hAnsi="Times New Roman"/>
                <w:sz w:val="24"/>
                <w:szCs w:val="24"/>
              </w:rPr>
            </w:pPr>
            <w:r w:rsidRPr="009A24C9">
              <w:rPr>
                <w:rFonts w:ascii="Times New Roman" w:hAnsi="Times New Roman"/>
                <w:sz w:val="24"/>
                <w:szCs w:val="24"/>
              </w:rPr>
              <w:t>2</w:t>
            </w:r>
          </w:p>
        </w:tc>
      </w:tr>
      <w:tr w:rsidR="009A24C9" w:rsidRPr="009A24C9" w14:paraId="770C4505" w14:textId="77777777" w:rsidTr="00EA7766">
        <w:tc>
          <w:tcPr>
            <w:tcW w:w="4498" w:type="pct"/>
            <w:gridSpan w:val="2"/>
          </w:tcPr>
          <w:p w14:paraId="68030A37" w14:textId="77777777" w:rsidR="009A24C9" w:rsidRPr="009A24C9" w:rsidRDefault="009A24C9" w:rsidP="009A24C9">
            <w:pPr>
              <w:pStyle w:val="a3"/>
              <w:autoSpaceDE w:val="0"/>
              <w:autoSpaceDN w:val="0"/>
              <w:adjustRightInd w:val="0"/>
              <w:spacing w:after="0" w:line="240" w:lineRule="auto"/>
              <w:ind w:left="0"/>
              <w:jc w:val="both"/>
              <w:rPr>
                <w:rFonts w:ascii="Times New Roman" w:hAnsi="Times New Roman"/>
                <w:sz w:val="24"/>
                <w:szCs w:val="24"/>
              </w:rPr>
            </w:pPr>
            <w:r w:rsidRPr="009A24C9">
              <w:rPr>
                <w:rFonts w:ascii="Times New Roman" w:hAnsi="Times New Roman"/>
                <w:sz w:val="24"/>
                <w:szCs w:val="24"/>
                <w:lang w:val="tt-RU"/>
              </w:rPr>
              <w:t xml:space="preserve">Җавапның барлык </w:t>
            </w:r>
            <w:r w:rsidRPr="009A24C9">
              <w:rPr>
                <w:rFonts w:ascii="Times New Roman" w:hAnsi="Times New Roman"/>
                <w:sz w:val="24"/>
                <w:szCs w:val="24"/>
              </w:rPr>
              <w:t>элемент</w:t>
            </w:r>
            <w:r w:rsidRPr="009A24C9">
              <w:rPr>
                <w:rFonts w:ascii="Times New Roman" w:hAnsi="Times New Roman"/>
                <w:sz w:val="24"/>
                <w:szCs w:val="24"/>
                <w:lang w:val="tt-RU"/>
              </w:rPr>
              <w:t>лары да дөрес язылмаган</w:t>
            </w:r>
          </w:p>
        </w:tc>
        <w:tc>
          <w:tcPr>
            <w:tcW w:w="502" w:type="pct"/>
          </w:tcPr>
          <w:p w14:paraId="57ABDB63" w14:textId="77777777" w:rsidR="009A24C9" w:rsidRPr="009A24C9" w:rsidRDefault="009A24C9" w:rsidP="00EA7766">
            <w:pPr>
              <w:pStyle w:val="a3"/>
              <w:autoSpaceDE w:val="0"/>
              <w:autoSpaceDN w:val="0"/>
              <w:adjustRightInd w:val="0"/>
              <w:spacing w:after="0" w:line="240" w:lineRule="auto"/>
              <w:ind w:left="0"/>
              <w:jc w:val="center"/>
              <w:rPr>
                <w:rFonts w:ascii="Times New Roman" w:hAnsi="Times New Roman"/>
                <w:sz w:val="24"/>
                <w:szCs w:val="24"/>
              </w:rPr>
            </w:pPr>
            <w:r w:rsidRPr="009A24C9">
              <w:rPr>
                <w:rFonts w:ascii="Times New Roman" w:hAnsi="Times New Roman"/>
                <w:sz w:val="24"/>
                <w:szCs w:val="24"/>
              </w:rPr>
              <w:t>0</w:t>
            </w:r>
          </w:p>
        </w:tc>
      </w:tr>
      <w:tr w:rsidR="009A24C9" w:rsidRPr="009A24C9" w14:paraId="38064653" w14:textId="77777777" w:rsidTr="00EA7766">
        <w:tc>
          <w:tcPr>
            <w:tcW w:w="4498" w:type="pct"/>
            <w:gridSpan w:val="2"/>
          </w:tcPr>
          <w:p w14:paraId="2CC0CBC6" w14:textId="77777777" w:rsidR="009A24C9" w:rsidRPr="009A24C9" w:rsidRDefault="009A24C9" w:rsidP="000633DD">
            <w:pPr>
              <w:pStyle w:val="a3"/>
              <w:autoSpaceDE w:val="0"/>
              <w:autoSpaceDN w:val="0"/>
              <w:adjustRightInd w:val="0"/>
              <w:spacing w:after="0" w:line="240" w:lineRule="auto"/>
              <w:ind w:left="0"/>
              <w:jc w:val="both"/>
              <w:rPr>
                <w:rFonts w:ascii="Times New Roman" w:hAnsi="Times New Roman"/>
                <w:sz w:val="24"/>
                <w:szCs w:val="24"/>
              </w:rPr>
            </w:pPr>
            <w:proofErr w:type="spellStart"/>
            <w:r w:rsidRPr="009A24C9">
              <w:rPr>
                <w:rFonts w:ascii="Times New Roman" w:hAnsi="Times New Roman"/>
                <w:sz w:val="24"/>
                <w:szCs w:val="24"/>
              </w:rPr>
              <w:t>Максималь</w:t>
            </w:r>
            <w:proofErr w:type="spellEnd"/>
            <w:r w:rsidRPr="009A24C9">
              <w:rPr>
                <w:rFonts w:ascii="Times New Roman" w:hAnsi="Times New Roman"/>
                <w:sz w:val="24"/>
                <w:szCs w:val="24"/>
              </w:rPr>
              <w:t xml:space="preserve"> балл</w:t>
            </w:r>
          </w:p>
        </w:tc>
        <w:tc>
          <w:tcPr>
            <w:tcW w:w="502" w:type="pct"/>
          </w:tcPr>
          <w:p w14:paraId="7B56479D" w14:textId="77777777" w:rsidR="009A24C9" w:rsidRPr="009A24C9" w:rsidRDefault="009A24C9" w:rsidP="000633DD">
            <w:pPr>
              <w:pStyle w:val="a3"/>
              <w:autoSpaceDE w:val="0"/>
              <w:autoSpaceDN w:val="0"/>
              <w:adjustRightInd w:val="0"/>
              <w:spacing w:after="0" w:line="240" w:lineRule="auto"/>
              <w:ind w:left="0"/>
              <w:jc w:val="center"/>
              <w:rPr>
                <w:rFonts w:ascii="Times New Roman" w:hAnsi="Times New Roman"/>
                <w:sz w:val="24"/>
                <w:szCs w:val="24"/>
              </w:rPr>
            </w:pPr>
            <w:r w:rsidRPr="009A24C9">
              <w:rPr>
                <w:rFonts w:ascii="Times New Roman" w:hAnsi="Times New Roman"/>
                <w:sz w:val="24"/>
                <w:szCs w:val="24"/>
                <w:lang w:val="tt-RU"/>
              </w:rPr>
              <w:t>2</w:t>
            </w:r>
            <w:r w:rsidRPr="009A24C9">
              <w:rPr>
                <w:rFonts w:ascii="Times New Roman" w:hAnsi="Times New Roman"/>
                <w:sz w:val="24"/>
                <w:szCs w:val="24"/>
              </w:rPr>
              <w:t>0</w:t>
            </w:r>
          </w:p>
        </w:tc>
      </w:tr>
    </w:tbl>
    <w:p w14:paraId="63C4B465" w14:textId="77777777" w:rsidR="009A24C9" w:rsidRPr="00B5325E" w:rsidRDefault="009A24C9" w:rsidP="000633DD">
      <w:pPr>
        <w:pStyle w:val="a3"/>
        <w:autoSpaceDE w:val="0"/>
        <w:autoSpaceDN w:val="0"/>
        <w:adjustRightInd w:val="0"/>
        <w:spacing w:after="0" w:line="240" w:lineRule="auto"/>
        <w:ind w:left="0"/>
        <w:jc w:val="both"/>
        <w:rPr>
          <w:rFonts w:ascii="Times New Roman" w:hAnsi="Times New Roman"/>
          <w:sz w:val="24"/>
          <w:szCs w:val="24"/>
          <w:lang w:val="tt-RU"/>
        </w:rPr>
      </w:pPr>
    </w:p>
    <w:p w14:paraId="29F0198F" w14:textId="58C6C57C" w:rsidR="00EA7766" w:rsidRDefault="00EA7766" w:rsidP="000633DD">
      <w:pPr>
        <w:pStyle w:val="a3"/>
        <w:autoSpaceDE w:val="0"/>
        <w:autoSpaceDN w:val="0"/>
        <w:adjustRightInd w:val="0"/>
        <w:spacing w:after="0" w:line="240" w:lineRule="auto"/>
        <w:ind w:left="0"/>
        <w:jc w:val="both"/>
        <w:rPr>
          <w:rFonts w:ascii="Times New Roman" w:hAnsi="Times New Roman"/>
          <w:sz w:val="24"/>
          <w:szCs w:val="24"/>
          <w:lang w:val="tt-RU"/>
        </w:rPr>
      </w:pPr>
      <w:r>
        <w:rPr>
          <w:rFonts w:ascii="Times New Roman" w:hAnsi="Times New Roman"/>
          <w:b/>
          <w:sz w:val="24"/>
          <w:szCs w:val="24"/>
          <w:lang w:val="tt-RU"/>
        </w:rPr>
        <w:t>2</w:t>
      </w:r>
      <w:r w:rsidRPr="008F6490">
        <w:rPr>
          <w:rFonts w:ascii="Times New Roman" w:hAnsi="Times New Roman"/>
          <w:b/>
          <w:sz w:val="24"/>
          <w:szCs w:val="24"/>
          <w:lang w:val="tt-RU"/>
        </w:rPr>
        <w:t xml:space="preserve"> нче бирем.</w:t>
      </w:r>
      <w:r w:rsidRPr="008F6490">
        <w:rPr>
          <w:rFonts w:ascii="Times New Roman" w:hAnsi="Times New Roman"/>
          <w:b/>
          <w:i/>
          <w:sz w:val="24"/>
          <w:szCs w:val="24"/>
          <w:lang w:val="tt-RU"/>
        </w:rPr>
        <w:t xml:space="preserve"> (</w:t>
      </w:r>
      <w:r>
        <w:rPr>
          <w:rFonts w:ascii="Times New Roman" w:hAnsi="Times New Roman"/>
          <w:b/>
          <w:i/>
          <w:sz w:val="24"/>
          <w:szCs w:val="24"/>
          <w:lang w:val="tt-RU"/>
        </w:rPr>
        <w:t>2</w:t>
      </w:r>
      <w:r w:rsidRPr="008F6490">
        <w:rPr>
          <w:rFonts w:ascii="Times New Roman" w:hAnsi="Times New Roman"/>
          <w:b/>
          <w:i/>
          <w:sz w:val="24"/>
          <w:szCs w:val="24"/>
          <w:lang w:val="tt-RU"/>
        </w:rPr>
        <w:t>0 балл)</w:t>
      </w:r>
      <w:r w:rsidRPr="009A24C9">
        <w:rPr>
          <w:rFonts w:ascii="Times New Roman" w:hAnsi="Times New Roman"/>
          <w:b/>
          <w:sz w:val="24"/>
          <w:szCs w:val="24"/>
          <w:lang w:val="tt-RU"/>
        </w:rPr>
        <w:t xml:space="preserve"> </w:t>
      </w:r>
      <w:r w:rsidR="00E35126" w:rsidRPr="00E35126">
        <w:rPr>
          <w:rFonts w:ascii="Times New Roman" w:hAnsi="Times New Roman"/>
          <w:sz w:val="24"/>
          <w:szCs w:val="24"/>
          <w:lang w:val="tt-RU"/>
        </w:rPr>
        <w:t>Ак фосфор – балавызсыман, караңгыда балкучы, агулы матдә. 300</w:t>
      </w:r>
      <w:r w:rsidR="003B28A3">
        <w:rPr>
          <w:rFonts w:ascii="Times New Roman" w:hAnsi="Times New Roman"/>
          <w:sz w:val="24"/>
          <w:szCs w:val="24"/>
          <w:lang w:val="tt-RU"/>
        </w:rPr>
        <w:t> </w:t>
      </w:r>
      <w:r w:rsidR="00E35126" w:rsidRPr="00E35126">
        <w:rPr>
          <w:rFonts w:ascii="Times New Roman" w:hAnsi="Times New Roman"/>
          <w:sz w:val="24"/>
          <w:szCs w:val="24"/>
          <w:vertAlign w:val="superscript"/>
          <w:lang w:val="tt-RU"/>
        </w:rPr>
        <w:t>о</w:t>
      </w:r>
      <w:r w:rsidR="00E35126" w:rsidRPr="00E35126">
        <w:rPr>
          <w:rFonts w:ascii="Times New Roman" w:hAnsi="Times New Roman"/>
          <w:sz w:val="24"/>
          <w:szCs w:val="24"/>
          <w:lang w:val="tt-RU"/>
        </w:rPr>
        <w:t>С та һәм гадәти басымда бер үк күләмдәге водород һәм ак фосфор парлары авырлыгы 12,4 г һәм 0,2 г тигез. Ак фосфор молекуласының составын билгеләгез. Җавапны аңлатыгыз, фикерләүләр тәртибен языгыз.</w:t>
      </w:r>
    </w:p>
    <w:p w14:paraId="67DDAD2A" w14:textId="77777777" w:rsidR="00E35126" w:rsidRPr="00E35126" w:rsidRDefault="00E35126" w:rsidP="00E35126">
      <w:pPr>
        <w:pStyle w:val="a3"/>
        <w:autoSpaceDE w:val="0"/>
        <w:autoSpaceDN w:val="0"/>
        <w:adjustRightInd w:val="0"/>
        <w:spacing w:after="0" w:line="240" w:lineRule="auto"/>
        <w:ind w:left="0"/>
        <w:jc w:val="both"/>
        <w:rPr>
          <w:rFonts w:ascii="Times New Roman" w:hAnsi="Times New Roman"/>
          <w:b/>
          <w:sz w:val="24"/>
          <w:szCs w:val="24"/>
          <w:lang w:val="tt-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E35126" w:rsidRPr="003B28A3" w14:paraId="6D111E4D" w14:textId="77777777" w:rsidTr="00107BF3">
        <w:tc>
          <w:tcPr>
            <w:tcW w:w="301" w:type="pct"/>
          </w:tcPr>
          <w:p w14:paraId="57499ECC" w14:textId="77777777" w:rsidR="00E35126" w:rsidRPr="003B28A3" w:rsidRDefault="00E35126" w:rsidP="003B28A3">
            <w:pPr>
              <w:pStyle w:val="a3"/>
              <w:autoSpaceDE w:val="0"/>
              <w:autoSpaceDN w:val="0"/>
              <w:adjustRightInd w:val="0"/>
              <w:spacing w:after="0" w:line="240" w:lineRule="auto"/>
              <w:ind w:left="0"/>
              <w:jc w:val="both"/>
              <w:rPr>
                <w:rFonts w:ascii="Times New Roman" w:hAnsi="Times New Roman"/>
                <w:sz w:val="24"/>
                <w:szCs w:val="24"/>
              </w:rPr>
            </w:pPr>
            <w:r w:rsidRPr="003B28A3">
              <w:rPr>
                <w:rFonts w:ascii="Times New Roman" w:hAnsi="Times New Roman"/>
                <w:sz w:val="24"/>
                <w:szCs w:val="24"/>
              </w:rPr>
              <w:t>№</w:t>
            </w:r>
          </w:p>
        </w:tc>
        <w:tc>
          <w:tcPr>
            <w:tcW w:w="4197" w:type="pct"/>
          </w:tcPr>
          <w:p w14:paraId="3E5DCC08" w14:textId="77777777" w:rsidR="00E35126" w:rsidRPr="003B28A3" w:rsidRDefault="00E35126" w:rsidP="003B28A3">
            <w:pPr>
              <w:pStyle w:val="a3"/>
              <w:autoSpaceDE w:val="0"/>
              <w:autoSpaceDN w:val="0"/>
              <w:adjustRightInd w:val="0"/>
              <w:spacing w:after="0" w:line="240" w:lineRule="auto"/>
              <w:ind w:left="0"/>
              <w:jc w:val="both"/>
              <w:rPr>
                <w:rFonts w:ascii="Times New Roman" w:hAnsi="Times New Roman"/>
                <w:sz w:val="24"/>
                <w:szCs w:val="24"/>
              </w:rPr>
            </w:pPr>
            <w:r w:rsidRPr="003B28A3">
              <w:rPr>
                <w:rFonts w:ascii="Times New Roman" w:hAnsi="Times New Roman"/>
                <w:sz w:val="24"/>
                <w:szCs w:val="24"/>
                <w:lang w:val="tt-RU"/>
              </w:rPr>
              <w:t>Дөрес</w:t>
            </w:r>
            <w:r w:rsidRPr="003B28A3">
              <w:rPr>
                <w:rFonts w:ascii="Times New Roman" w:hAnsi="Times New Roman"/>
                <w:sz w:val="24"/>
                <w:szCs w:val="24"/>
              </w:rPr>
              <w:t xml:space="preserve"> </w:t>
            </w:r>
            <w:r w:rsidRPr="003B28A3">
              <w:rPr>
                <w:rFonts w:ascii="Times New Roman" w:hAnsi="Times New Roman"/>
                <w:sz w:val="24"/>
                <w:szCs w:val="24"/>
                <w:lang w:val="tt-RU"/>
              </w:rPr>
              <w:t xml:space="preserve">җавапның эчтәлеге һәм аны бәяләүгә күрсәтмәләр </w:t>
            </w:r>
            <w:r w:rsidRPr="003B28A3">
              <w:rPr>
                <w:rFonts w:ascii="Times New Roman" w:hAnsi="Times New Roman"/>
                <w:sz w:val="24"/>
                <w:szCs w:val="24"/>
              </w:rPr>
              <w:t>(</w:t>
            </w:r>
            <w:r w:rsidRPr="003B28A3">
              <w:rPr>
                <w:rFonts w:ascii="Times New Roman" w:hAnsi="Times New Roman"/>
                <w:sz w:val="24"/>
                <w:szCs w:val="24"/>
                <w:lang w:val="tt-RU"/>
              </w:rPr>
              <w:t>җавапның мәгънәсен үзгәртми торган, башка төрле чишелеш тә рөхсәт ителә</w:t>
            </w:r>
            <w:r w:rsidRPr="003B28A3">
              <w:rPr>
                <w:rFonts w:ascii="Times New Roman" w:hAnsi="Times New Roman"/>
                <w:sz w:val="24"/>
                <w:szCs w:val="24"/>
              </w:rPr>
              <w:t>)</w:t>
            </w:r>
          </w:p>
        </w:tc>
        <w:tc>
          <w:tcPr>
            <w:tcW w:w="502" w:type="pct"/>
          </w:tcPr>
          <w:p w14:paraId="2F69132B" w14:textId="77777777" w:rsidR="00E35126" w:rsidRPr="003B28A3" w:rsidRDefault="00E35126" w:rsidP="003B28A3">
            <w:pPr>
              <w:pStyle w:val="a3"/>
              <w:autoSpaceDE w:val="0"/>
              <w:autoSpaceDN w:val="0"/>
              <w:adjustRightInd w:val="0"/>
              <w:spacing w:after="0" w:line="240" w:lineRule="auto"/>
              <w:ind w:left="0"/>
              <w:jc w:val="both"/>
              <w:rPr>
                <w:rFonts w:ascii="Times New Roman" w:hAnsi="Times New Roman"/>
                <w:sz w:val="24"/>
                <w:szCs w:val="24"/>
                <w:lang w:val="tt-RU"/>
              </w:rPr>
            </w:pPr>
            <w:r w:rsidRPr="003B28A3">
              <w:rPr>
                <w:rFonts w:ascii="Times New Roman" w:hAnsi="Times New Roman"/>
                <w:sz w:val="24"/>
                <w:szCs w:val="24"/>
              </w:rPr>
              <w:t>Балл</w:t>
            </w:r>
            <w:r w:rsidRPr="003B28A3">
              <w:rPr>
                <w:rFonts w:ascii="Times New Roman" w:hAnsi="Times New Roman"/>
                <w:sz w:val="24"/>
                <w:szCs w:val="24"/>
                <w:lang w:val="tt-RU"/>
              </w:rPr>
              <w:t>ар</w:t>
            </w:r>
          </w:p>
        </w:tc>
      </w:tr>
      <w:tr w:rsidR="00E35126" w:rsidRPr="003B28A3" w14:paraId="220471B9" w14:textId="77777777" w:rsidTr="00107BF3">
        <w:trPr>
          <w:trHeight w:val="296"/>
        </w:trPr>
        <w:tc>
          <w:tcPr>
            <w:tcW w:w="301" w:type="pct"/>
          </w:tcPr>
          <w:p w14:paraId="44C46D54" w14:textId="77777777" w:rsidR="00E35126" w:rsidRPr="003B28A3" w:rsidRDefault="00E35126" w:rsidP="003B28A3">
            <w:pPr>
              <w:pStyle w:val="a3"/>
              <w:autoSpaceDE w:val="0"/>
              <w:autoSpaceDN w:val="0"/>
              <w:adjustRightInd w:val="0"/>
              <w:spacing w:after="0" w:line="240" w:lineRule="auto"/>
              <w:ind w:left="0"/>
              <w:jc w:val="both"/>
              <w:rPr>
                <w:rFonts w:ascii="Times New Roman" w:hAnsi="Times New Roman"/>
                <w:sz w:val="24"/>
                <w:szCs w:val="24"/>
              </w:rPr>
            </w:pPr>
            <w:r w:rsidRPr="003B28A3">
              <w:rPr>
                <w:rFonts w:ascii="Times New Roman" w:hAnsi="Times New Roman"/>
                <w:sz w:val="24"/>
                <w:szCs w:val="24"/>
              </w:rPr>
              <w:t>1</w:t>
            </w:r>
          </w:p>
        </w:tc>
        <w:tc>
          <w:tcPr>
            <w:tcW w:w="4197" w:type="pct"/>
          </w:tcPr>
          <w:p w14:paraId="3EEC592D" w14:textId="6ADE61F9" w:rsidR="00E35126" w:rsidRPr="003B28A3" w:rsidRDefault="00E35126" w:rsidP="003B28A3">
            <w:pPr>
              <w:spacing w:after="0" w:line="240" w:lineRule="auto"/>
              <w:jc w:val="both"/>
              <w:rPr>
                <w:rFonts w:ascii="Times New Roman" w:hAnsi="Times New Roman"/>
                <w:sz w:val="24"/>
                <w:szCs w:val="24"/>
                <w:lang w:val="tt-RU"/>
              </w:rPr>
            </w:pPr>
            <w:r w:rsidRPr="003B28A3">
              <w:rPr>
                <w:rFonts w:ascii="Times New Roman" w:hAnsi="Times New Roman"/>
                <w:sz w:val="24"/>
                <w:szCs w:val="24"/>
                <w:lang w:val="tt-RU"/>
              </w:rPr>
              <w:t>Авогадро законы буенча бер үк шартлардагы тигез күләмнәрдә алынган төрле газларда молекулалар саны бер үк була. Димәк, тигез күләмнәрдәге савытларда молекулалар саны</w:t>
            </w:r>
            <w:r w:rsidR="003B28A3">
              <w:rPr>
                <w:rFonts w:ascii="Times New Roman" w:hAnsi="Times New Roman"/>
                <w:sz w:val="24"/>
                <w:szCs w:val="24"/>
                <w:lang w:val="tt-RU"/>
              </w:rPr>
              <w:t xml:space="preserve"> да</w:t>
            </w:r>
            <w:r w:rsidRPr="003B28A3">
              <w:rPr>
                <w:rFonts w:ascii="Times New Roman" w:hAnsi="Times New Roman"/>
                <w:sz w:val="24"/>
                <w:szCs w:val="24"/>
                <w:lang w:val="tt-RU"/>
              </w:rPr>
              <w:t xml:space="preserve"> тигез була.</w:t>
            </w:r>
          </w:p>
        </w:tc>
        <w:tc>
          <w:tcPr>
            <w:tcW w:w="502" w:type="pct"/>
          </w:tcPr>
          <w:p w14:paraId="0C25D956" w14:textId="662DB133" w:rsidR="00E35126" w:rsidRPr="003B28A3" w:rsidRDefault="003B28A3" w:rsidP="003B28A3">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p w14:paraId="3DB34901" w14:textId="2A769A9E" w:rsidR="00E35126" w:rsidRPr="003B28A3" w:rsidRDefault="00E35126" w:rsidP="003B28A3">
            <w:pPr>
              <w:spacing w:after="0" w:line="240" w:lineRule="auto"/>
              <w:rPr>
                <w:rFonts w:ascii="Times New Roman" w:hAnsi="Times New Roman"/>
                <w:sz w:val="24"/>
                <w:szCs w:val="24"/>
              </w:rPr>
            </w:pPr>
          </w:p>
        </w:tc>
      </w:tr>
      <w:tr w:rsidR="00E35126" w:rsidRPr="003B28A3" w14:paraId="0DA7E393" w14:textId="77777777" w:rsidTr="00107BF3">
        <w:tc>
          <w:tcPr>
            <w:tcW w:w="301" w:type="pct"/>
          </w:tcPr>
          <w:p w14:paraId="1F8B8F31" w14:textId="77777777" w:rsidR="00E35126" w:rsidRPr="003B28A3" w:rsidRDefault="00E35126" w:rsidP="003B28A3">
            <w:pPr>
              <w:pStyle w:val="a3"/>
              <w:autoSpaceDE w:val="0"/>
              <w:autoSpaceDN w:val="0"/>
              <w:adjustRightInd w:val="0"/>
              <w:spacing w:after="0" w:line="240" w:lineRule="auto"/>
              <w:ind w:left="0"/>
              <w:jc w:val="both"/>
              <w:rPr>
                <w:rFonts w:ascii="Times New Roman" w:hAnsi="Times New Roman"/>
                <w:sz w:val="24"/>
                <w:szCs w:val="24"/>
              </w:rPr>
            </w:pPr>
            <w:r w:rsidRPr="003B28A3">
              <w:rPr>
                <w:rFonts w:ascii="Times New Roman" w:hAnsi="Times New Roman"/>
                <w:sz w:val="24"/>
                <w:szCs w:val="24"/>
              </w:rPr>
              <w:t>2</w:t>
            </w:r>
          </w:p>
        </w:tc>
        <w:tc>
          <w:tcPr>
            <w:tcW w:w="4197" w:type="pct"/>
          </w:tcPr>
          <w:p w14:paraId="1CC23E37" w14:textId="363C503E" w:rsidR="00E35126" w:rsidRPr="003B28A3" w:rsidRDefault="00E35126" w:rsidP="003B28A3">
            <w:pPr>
              <w:spacing w:after="0" w:line="240" w:lineRule="auto"/>
              <w:jc w:val="both"/>
              <w:rPr>
                <w:rFonts w:ascii="Times New Roman" w:hAnsi="Times New Roman"/>
                <w:sz w:val="24"/>
                <w:szCs w:val="24"/>
                <w:lang w:val="tt-RU"/>
              </w:rPr>
            </w:pPr>
            <w:r w:rsidRPr="003B28A3">
              <w:rPr>
                <w:rFonts w:ascii="Times New Roman" w:hAnsi="Times New Roman"/>
                <w:sz w:val="24"/>
                <w:szCs w:val="24"/>
                <w:lang w:val="tt-RU"/>
              </w:rPr>
              <w:t>Ак фосфор молекулалары водород молекулаларыннан (бертигез күләмдә) 12,4 : 0</w:t>
            </w:r>
            <w:r w:rsidR="00417338">
              <w:rPr>
                <w:rFonts w:ascii="Times New Roman" w:hAnsi="Times New Roman"/>
                <w:sz w:val="24"/>
                <w:szCs w:val="24"/>
                <w:lang w:val="tt-RU"/>
              </w:rPr>
              <w:t>,</w:t>
            </w:r>
            <w:r w:rsidRPr="003B28A3">
              <w:rPr>
                <w:rFonts w:ascii="Times New Roman" w:hAnsi="Times New Roman"/>
                <w:sz w:val="24"/>
                <w:szCs w:val="24"/>
                <w:lang w:val="tt-RU"/>
              </w:rPr>
              <w:t>2 = 62 тапкырга авыррак. Шул кадәр үк тапкырга бер фосфор молекуласы бер водород молекуласыннан авыррак</w:t>
            </w:r>
            <w:r w:rsidR="003B28A3">
              <w:rPr>
                <w:rFonts w:ascii="Times New Roman" w:hAnsi="Times New Roman"/>
                <w:sz w:val="24"/>
                <w:szCs w:val="24"/>
                <w:lang w:val="tt-RU"/>
              </w:rPr>
              <w:t xml:space="preserve"> булачак</w:t>
            </w:r>
            <w:r w:rsidRPr="003B28A3">
              <w:rPr>
                <w:rFonts w:ascii="Times New Roman" w:hAnsi="Times New Roman"/>
                <w:sz w:val="24"/>
                <w:szCs w:val="24"/>
                <w:lang w:val="tt-RU"/>
              </w:rPr>
              <w:t xml:space="preserve">. </w:t>
            </w:r>
          </w:p>
        </w:tc>
        <w:tc>
          <w:tcPr>
            <w:tcW w:w="502" w:type="pct"/>
          </w:tcPr>
          <w:p w14:paraId="62D98278" w14:textId="045FD4B4" w:rsidR="00E35126" w:rsidRPr="003B28A3" w:rsidRDefault="003B28A3" w:rsidP="003B28A3">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4</w:t>
            </w:r>
          </w:p>
          <w:p w14:paraId="426A9376" w14:textId="44547BA6" w:rsidR="00E35126" w:rsidRPr="003B28A3" w:rsidRDefault="00E35126" w:rsidP="003B28A3">
            <w:pPr>
              <w:tabs>
                <w:tab w:val="left" w:pos="434"/>
                <w:tab w:val="left" w:pos="494"/>
              </w:tabs>
              <w:spacing w:after="0" w:line="240" w:lineRule="auto"/>
              <w:jc w:val="center"/>
              <w:rPr>
                <w:rFonts w:ascii="Times New Roman" w:hAnsi="Times New Roman"/>
                <w:sz w:val="24"/>
                <w:szCs w:val="24"/>
              </w:rPr>
            </w:pPr>
          </w:p>
        </w:tc>
      </w:tr>
      <w:tr w:rsidR="00E35126" w:rsidRPr="003B28A3" w14:paraId="27D00155" w14:textId="77777777" w:rsidTr="00107BF3">
        <w:tc>
          <w:tcPr>
            <w:tcW w:w="301" w:type="pct"/>
          </w:tcPr>
          <w:p w14:paraId="7CD2273C" w14:textId="77777777" w:rsidR="00E35126" w:rsidRPr="003B28A3" w:rsidRDefault="00E35126" w:rsidP="003B28A3">
            <w:pPr>
              <w:pStyle w:val="a3"/>
              <w:autoSpaceDE w:val="0"/>
              <w:autoSpaceDN w:val="0"/>
              <w:adjustRightInd w:val="0"/>
              <w:spacing w:after="0" w:line="240" w:lineRule="auto"/>
              <w:ind w:left="0"/>
              <w:jc w:val="both"/>
              <w:rPr>
                <w:rFonts w:ascii="Times New Roman" w:hAnsi="Times New Roman"/>
                <w:sz w:val="24"/>
                <w:szCs w:val="24"/>
              </w:rPr>
            </w:pPr>
            <w:r w:rsidRPr="003B28A3">
              <w:rPr>
                <w:rFonts w:ascii="Times New Roman" w:hAnsi="Times New Roman"/>
                <w:sz w:val="24"/>
                <w:szCs w:val="24"/>
              </w:rPr>
              <w:t>3</w:t>
            </w:r>
          </w:p>
        </w:tc>
        <w:tc>
          <w:tcPr>
            <w:tcW w:w="4197" w:type="pct"/>
          </w:tcPr>
          <w:p w14:paraId="7681170F" w14:textId="12BBE008" w:rsidR="00E35126" w:rsidRPr="003B28A3" w:rsidRDefault="00E35126" w:rsidP="003B28A3">
            <w:pPr>
              <w:spacing w:after="0" w:line="240" w:lineRule="auto"/>
              <w:jc w:val="both"/>
              <w:rPr>
                <w:rFonts w:ascii="Times New Roman" w:hAnsi="Times New Roman"/>
                <w:sz w:val="24"/>
                <w:szCs w:val="24"/>
                <w:lang w:val="tt-RU"/>
              </w:rPr>
            </w:pPr>
            <w:r w:rsidRPr="003B28A3">
              <w:rPr>
                <w:rFonts w:ascii="Times New Roman" w:hAnsi="Times New Roman"/>
                <w:sz w:val="24"/>
                <w:szCs w:val="24"/>
                <w:lang w:val="tt-RU"/>
              </w:rPr>
              <w:t>Водород молекуласы ике атомнан торганга, ак фосфор молекуласы водород атомыннан 124 тапкырга авыррак.</w:t>
            </w:r>
          </w:p>
        </w:tc>
        <w:tc>
          <w:tcPr>
            <w:tcW w:w="502" w:type="pct"/>
          </w:tcPr>
          <w:p w14:paraId="515E8033" w14:textId="34885858" w:rsidR="00E35126" w:rsidRPr="003B28A3" w:rsidRDefault="003B28A3" w:rsidP="003B28A3">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p w14:paraId="31691825" w14:textId="4C8E440F" w:rsidR="00E35126" w:rsidRPr="003B28A3" w:rsidRDefault="00E35126" w:rsidP="003B28A3">
            <w:pPr>
              <w:spacing w:after="0" w:line="240" w:lineRule="auto"/>
              <w:rPr>
                <w:rFonts w:ascii="Times New Roman" w:hAnsi="Times New Roman"/>
                <w:sz w:val="24"/>
                <w:szCs w:val="24"/>
              </w:rPr>
            </w:pPr>
          </w:p>
        </w:tc>
      </w:tr>
      <w:tr w:rsidR="00E35126" w:rsidRPr="003B28A3" w14:paraId="79B9F626" w14:textId="77777777" w:rsidTr="00107BF3">
        <w:tc>
          <w:tcPr>
            <w:tcW w:w="301" w:type="pct"/>
          </w:tcPr>
          <w:p w14:paraId="71CFF510" w14:textId="77777777" w:rsidR="00E35126" w:rsidRPr="003B28A3" w:rsidRDefault="00E35126" w:rsidP="003B28A3">
            <w:pPr>
              <w:pStyle w:val="a3"/>
              <w:autoSpaceDE w:val="0"/>
              <w:autoSpaceDN w:val="0"/>
              <w:adjustRightInd w:val="0"/>
              <w:spacing w:after="0" w:line="240" w:lineRule="auto"/>
              <w:ind w:left="0"/>
              <w:jc w:val="both"/>
              <w:rPr>
                <w:rFonts w:ascii="Times New Roman" w:hAnsi="Times New Roman"/>
                <w:sz w:val="24"/>
                <w:szCs w:val="24"/>
                <w:lang w:val="tt-RU"/>
              </w:rPr>
            </w:pPr>
            <w:r w:rsidRPr="003B28A3">
              <w:rPr>
                <w:rFonts w:ascii="Times New Roman" w:hAnsi="Times New Roman"/>
                <w:sz w:val="24"/>
                <w:szCs w:val="24"/>
                <w:lang w:val="tt-RU"/>
              </w:rPr>
              <w:lastRenderedPageBreak/>
              <w:t>4</w:t>
            </w:r>
          </w:p>
        </w:tc>
        <w:tc>
          <w:tcPr>
            <w:tcW w:w="4197" w:type="pct"/>
          </w:tcPr>
          <w:p w14:paraId="4078748F" w14:textId="3E931E44" w:rsidR="00E35126" w:rsidRPr="003B28A3" w:rsidRDefault="00E35126" w:rsidP="003B28A3">
            <w:pPr>
              <w:spacing w:after="0" w:line="240" w:lineRule="auto"/>
              <w:jc w:val="both"/>
              <w:rPr>
                <w:rFonts w:ascii="Times New Roman" w:hAnsi="Times New Roman"/>
                <w:sz w:val="24"/>
                <w:szCs w:val="24"/>
                <w:lang w:val="tt-RU"/>
              </w:rPr>
            </w:pPr>
            <w:r w:rsidRPr="003B28A3">
              <w:rPr>
                <w:rFonts w:ascii="Times New Roman" w:hAnsi="Times New Roman"/>
                <w:sz w:val="24"/>
                <w:szCs w:val="24"/>
                <w:lang w:val="tt-RU"/>
              </w:rPr>
              <w:t>Водород атомы массасы эталон массасына (углерод атомы массасының 1/12 өлешенә) тигез булганга, ак фосфор молекуласының чагыштырма молекуляр массасы 124 кә тигез.</w:t>
            </w:r>
          </w:p>
        </w:tc>
        <w:tc>
          <w:tcPr>
            <w:tcW w:w="502" w:type="pct"/>
          </w:tcPr>
          <w:p w14:paraId="681C6AAA" w14:textId="77777777" w:rsidR="00E35126" w:rsidRPr="003B28A3" w:rsidRDefault="00E35126" w:rsidP="003B28A3">
            <w:pPr>
              <w:spacing w:after="0" w:line="240" w:lineRule="auto"/>
              <w:jc w:val="center"/>
              <w:rPr>
                <w:rFonts w:ascii="Times New Roman" w:hAnsi="Times New Roman"/>
                <w:sz w:val="24"/>
                <w:szCs w:val="24"/>
                <w:lang w:val="tt-RU"/>
              </w:rPr>
            </w:pPr>
          </w:p>
          <w:p w14:paraId="2534D7FF" w14:textId="5FE2808B" w:rsidR="00E35126" w:rsidRPr="003B28A3" w:rsidRDefault="003B28A3" w:rsidP="003B28A3">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p w14:paraId="30F67381" w14:textId="556E40D4" w:rsidR="00E35126" w:rsidRPr="003B28A3" w:rsidRDefault="00E35126" w:rsidP="003B28A3">
            <w:pPr>
              <w:spacing w:after="0" w:line="240" w:lineRule="auto"/>
              <w:rPr>
                <w:rFonts w:ascii="Times New Roman" w:hAnsi="Times New Roman"/>
                <w:sz w:val="24"/>
                <w:szCs w:val="24"/>
              </w:rPr>
            </w:pPr>
          </w:p>
        </w:tc>
      </w:tr>
      <w:tr w:rsidR="00E35126" w:rsidRPr="003B28A3" w14:paraId="02FB861C" w14:textId="77777777" w:rsidTr="00107BF3">
        <w:tc>
          <w:tcPr>
            <w:tcW w:w="301" w:type="pct"/>
          </w:tcPr>
          <w:p w14:paraId="030036D3" w14:textId="06548411" w:rsidR="00E35126" w:rsidRPr="003B28A3" w:rsidRDefault="00E35126" w:rsidP="003B28A3">
            <w:pPr>
              <w:pStyle w:val="a3"/>
              <w:autoSpaceDE w:val="0"/>
              <w:autoSpaceDN w:val="0"/>
              <w:adjustRightInd w:val="0"/>
              <w:spacing w:after="0" w:line="240" w:lineRule="auto"/>
              <w:ind w:left="0"/>
              <w:jc w:val="both"/>
              <w:rPr>
                <w:rFonts w:ascii="Times New Roman" w:hAnsi="Times New Roman"/>
                <w:sz w:val="24"/>
                <w:szCs w:val="24"/>
                <w:lang w:val="tt-RU"/>
              </w:rPr>
            </w:pPr>
            <w:r w:rsidRPr="003B28A3">
              <w:rPr>
                <w:rFonts w:ascii="Times New Roman" w:hAnsi="Times New Roman"/>
                <w:sz w:val="24"/>
                <w:szCs w:val="24"/>
                <w:lang w:val="tt-RU"/>
              </w:rPr>
              <w:t>5</w:t>
            </w:r>
          </w:p>
        </w:tc>
        <w:tc>
          <w:tcPr>
            <w:tcW w:w="4197" w:type="pct"/>
          </w:tcPr>
          <w:p w14:paraId="78D2728C" w14:textId="6AED4F03" w:rsidR="00E35126" w:rsidRPr="003B28A3" w:rsidRDefault="00E35126" w:rsidP="003B28A3">
            <w:pPr>
              <w:spacing w:after="0" w:line="240" w:lineRule="auto"/>
              <w:jc w:val="both"/>
              <w:rPr>
                <w:rFonts w:ascii="Times New Roman" w:hAnsi="Times New Roman"/>
                <w:sz w:val="24"/>
                <w:szCs w:val="24"/>
                <w:lang w:val="tt-RU"/>
              </w:rPr>
            </w:pPr>
            <w:r w:rsidRPr="003B28A3">
              <w:rPr>
                <w:rFonts w:ascii="Times New Roman" w:hAnsi="Times New Roman"/>
                <w:sz w:val="24"/>
                <w:szCs w:val="24"/>
                <w:lang w:val="tt-RU"/>
              </w:rPr>
              <w:t>Ак фосфор молекуласындагы фосфор атомнары санын исәпләү:</w:t>
            </w:r>
          </w:p>
          <w:p w14:paraId="3C816703" w14:textId="77777777" w:rsidR="00E35126" w:rsidRPr="003B28A3" w:rsidRDefault="00E35126" w:rsidP="003B28A3">
            <w:pPr>
              <w:spacing w:after="0" w:line="240" w:lineRule="auto"/>
              <w:rPr>
                <w:rFonts w:ascii="Times New Roman" w:hAnsi="Times New Roman"/>
                <w:sz w:val="24"/>
                <w:szCs w:val="24"/>
                <w:lang w:val="tt-RU"/>
              </w:rPr>
            </w:pPr>
            <w:r w:rsidRPr="003B28A3">
              <w:rPr>
                <w:rFonts w:ascii="Times New Roman" w:hAnsi="Times New Roman"/>
                <w:sz w:val="24"/>
                <w:szCs w:val="24"/>
                <w:lang w:val="en-GB"/>
              </w:rPr>
              <w:t>Mr</w:t>
            </w:r>
            <w:r w:rsidRPr="003B28A3">
              <w:rPr>
                <w:rFonts w:ascii="Times New Roman" w:hAnsi="Times New Roman"/>
                <w:sz w:val="24"/>
                <w:szCs w:val="24"/>
                <w:lang w:val="tt-RU"/>
              </w:rPr>
              <w:t xml:space="preserve"> </w:t>
            </w:r>
            <w:r w:rsidRPr="003B28A3">
              <w:rPr>
                <w:rFonts w:ascii="Times New Roman" w:hAnsi="Times New Roman"/>
                <w:sz w:val="24"/>
                <w:szCs w:val="24"/>
                <w:lang w:val="en-GB"/>
              </w:rPr>
              <w:t>(</w:t>
            </w:r>
            <w:r w:rsidRPr="003B28A3">
              <w:rPr>
                <w:rFonts w:ascii="Times New Roman" w:hAnsi="Times New Roman"/>
                <w:sz w:val="24"/>
                <w:szCs w:val="24"/>
                <w:lang w:val="tt-RU"/>
              </w:rPr>
              <w:t>ак</w:t>
            </w:r>
            <w:r w:rsidRPr="003B28A3">
              <w:rPr>
                <w:rFonts w:ascii="Times New Roman" w:hAnsi="Times New Roman"/>
                <w:sz w:val="24"/>
                <w:szCs w:val="24"/>
                <w:lang w:val="en-GB"/>
              </w:rPr>
              <w:t xml:space="preserve"> </w:t>
            </w:r>
            <w:r w:rsidRPr="003B28A3">
              <w:rPr>
                <w:rFonts w:ascii="Times New Roman" w:hAnsi="Times New Roman"/>
                <w:sz w:val="24"/>
                <w:szCs w:val="24"/>
              </w:rPr>
              <w:t>фосфор</w:t>
            </w:r>
            <w:r w:rsidRPr="003B28A3">
              <w:rPr>
                <w:rFonts w:ascii="Times New Roman" w:hAnsi="Times New Roman"/>
                <w:sz w:val="24"/>
                <w:szCs w:val="24"/>
                <w:lang w:val="en-GB"/>
              </w:rPr>
              <w:t xml:space="preserve">) : </w:t>
            </w:r>
            <w:proofErr w:type="spellStart"/>
            <w:r w:rsidRPr="003B28A3">
              <w:rPr>
                <w:rFonts w:ascii="Times New Roman" w:hAnsi="Times New Roman"/>
                <w:sz w:val="24"/>
                <w:szCs w:val="24"/>
                <w:lang w:val="en-GB"/>
              </w:rPr>
              <w:t>Ar</w:t>
            </w:r>
            <w:proofErr w:type="spellEnd"/>
            <w:r w:rsidRPr="003B28A3">
              <w:rPr>
                <w:rFonts w:ascii="Times New Roman" w:hAnsi="Times New Roman"/>
                <w:sz w:val="24"/>
                <w:szCs w:val="24"/>
                <w:lang w:val="en-GB"/>
              </w:rPr>
              <w:t>(P) = 124 : 31 = 4</w:t>
            </w:r>
          </w:p>
          <w:p w14:paraId="3A43F8D2" w14:textId="2CFD0EB1" w:rsidR="00E35126" w:rsidRPr="003B28A3" w:rsidRDefault="00E35126" w:rsidP="003B28A3">
            <w:pPr>
              <w:spacing w:after="0" w:line="240" w:lineRule="auto"/>
              <w:rPr>
                <w:rFonts w:ascii="Times New Roman" w:hAnsi="Times New Roman"/>
                <w:sz w:val="24"/>
                <w:szCs w:val="24"/>
              </w:rPr>
            </w:pPr>
            <w:r w:rsidRPr="003B28A3">
              <w:rPr>
                <w:rFonts w:ascii="Times New Roman" w:hAnsi="Times New Roman"/>
                <w:sz w:val="24"/>
                <w:szCs w:val="24"/>
                <w:lang w:val="tt-RU"/>
              </w:rPr>
              <w:t>Җавап</w:t>
            </w:r>
            <w:r w:rsidRPr="003B28A3">
              <w:rPr>
                <w:rFonts w:ascii="Times New Roman" w:hAnsi="Times New Roman"/>
                <w:sz w:val="24"/>
                <w:szCs w:val="24"/>
              </w:rPr>
              <w:t>: Р</w:t>
            </w:r>
            <w:r w:rsidRPr="003B28A3">
              <w:rPr>
                <w:rFonts w:ascii="Times New Roman" w:hAnsi="Times New Roman"/>
                <w:sz w:val="24"/>
                <w:szCs w:val="24"/>
                <w:vertAlign w:val="subscript"/>
              </w:rPr>
              <w:t>4</w:t>
            </w:r>
            <w:r w:rsidRPr="003B28A3">
              <w:rPr>
                <w:rFonts w:ascii="Times New Roman" w:hAnsi="Times New Roman"/>
                <w:sz w:val="24"/>
                <w:szCs w:val="24"/>
              </w:rPr>
              <w:t xml:space="preserve"> </w:t>
            </w:r>
          </w:p>
        </w:tc>
        <w:tc>
          <w:tcPr>
            <w:tcW w:w="502" w:type="pct"/>
          </w:tcPr>
          <w:p w14:paraId="5CAD64A9" w14:textId="0F6A421F" w:rsidR="00E35126" w:rsidRPr="003B28A3" w:rsidRDefault="003B28A3" w:rsidP="003B28A3">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E35126" w:rsidRPr="003B28A3" w14:paraId="05E98969" w14:textId="77777777" w:rsidTr="00107BF3">
        <w:tc>
          <w:tcPr>
            <w:tcW w:w="4498" w:type="pct"/>
            <w:gridSpan w:val="2"/>
          </w:tcPr>
          <w:p w14:paraId="6E250B49" w14:textId="77777777" w:rsidR="00E35126" w:rsidRPr="003B28A3" w:rsidRDefault="00E35126" w:rsidP="003B28A3">
            <w:pPr>
              <w:pStyle w:val="a3"/>
              <w:autoSpaceDE w:val="0"/>
              <w:autoSpaceDN w:val="0"/>
              <w:adjustRightInd w:val="0"/>
              <w:spacing w:after="0" w:line="240" w:lineRule="auto"/>
              <w:ind w:left="0"/>
              <w:jc w:val="both"/>
              <w:rPr>
                <w:rFonts w:ascii="Times New Roman" w:hAnsi="Times New Roman"/>
                <w:sz w:val="24"/>
                <w:szCs w:val="24"/>
              </w:rPr>
            </w:pPr>
            <w:r w:rsidRPr="003B28A3">
              <w:rPr>
                <w:rFonts w:ascii="Times New Roman" w:hAnsi="Times New Roman"/>
                <w:sz w:val="24"/>
                <w:szCs w:val="24"/>
                <w:lang w:val="tt-RU"/>
              </w:rPr>
              <w:t xml:space="preserve">Җавапның барлык </w:t>
            </w:r>
            <w:r w:rsidRPr="003B28A3">
              <w:rPr>
                <w:rFonts w:ascii="Times New Roman" w:hAnsi="Times New Roman"/>
                <w:sz w:val="24"/>
                <w:szCs w:val="24"/>
              </w:rPr>
              <w:t>элемент</w:t>
            </w:r>
            <w:r w:rsidRPr="003B28A3">
              <w:rPr>
                <w:rFonts w:ascii="Times New Roman" w:hAnsi="Times New Roman"/>
                <w:sz w:val="24"/>
                <w:szCs w:val="24"/>
                <w:lang w:val="tt-RU"/>
              </w:rPr>
              <w:t>лары да дөрес язылмаган</w:t>
            </w:r>
          </w:p>
        </w:tc>
        <w:tc>
          <w:tcPr>
            <w:tcW w:w="502" w:type="pct"/>
          </w:tcPr>
          <w:p w14:paraId="1E2ED68C" w14:textId="77777777" w:rsidR="00E35126" w:rsidRPr="003B28A3" w:rsidRDefault="00E35126" w:rsidP="003B28A3">
            <w:pPr>
              <w:pStyle w:val="a3"/>
              <w:autoSpaceDE w:val="0"/>
              <w:autoSpaceDN w:val="0"/>
              <w:adjustRightInd w:val="0"/>
              <w:spacing w:after="0" w:line="240" w:lineRule="auto"/>
              <w:ind w:left="0"/>
              <w:jc w:val="center"/>
              <w:rPr>
                <w:rFonts w:ascii="Times New Roman" w:hAnsi="Times New Roman"/>
                <w:sz w:val="24"/>
                <w:szCs w:val="24"/>
              </w:rPr>
            </w:pPr>
            <w:r w:rsidRPr="003B28A3">
              <w:rPr>
                <w:rFonts w:ascii="Times New Roman" w:hAnsi="Times New Roman"/>
                <w:sz w:val="24"/>
                <w:szCs w:val="24"/>
              </w:rPr>
              <w:t>0</w:t>
            </w:r>
          </w:p>
        </w:tc>
      </w:tr>
      <w:tr w:rsidR="00E35126" w:rsidRPr="003B28A3" w14:paraId="22EB1808" w14:textId="77777777" w:rsidTr="00107BF3">
        <w:tc>
          <w:tcPr>
            <w:tcW w:w="4498" w:type="pct"/>
            <w:gridSpan w:val="2"/>
          </w:tcPr>
          <w:p w14:paraId="6B493EBC" w14:textId="77777777" w:rsidR="00E35126" w:rsidRPr="003B28A3" w:rsidRDefault="00E35126" w:rsidP="003B28A3">
            <w:pPr>
              <w:pStyle w:val="a3"/>
              <w:autoSpaceDE w:val="0"/>
              <w:autoSpaceDN w:val="0"/>
              <w:adjustRightInd w:val="0"/>
              <w:spacing w:after="0" w:line="240" w:lineRule="auto"/>
              <w:ind w:left="0"/>
              <w:jc w:val="both"/>
              <w:rPr>
                <w:rFonts w:ascii="Times New Roman" w:hAnsi="Times New Roman"/>
                <w:sz w:val="24"/>
                <w:szCs w:val="24"/>
              </w:rPr>
            </w:pPr>
            <w:proofErr w:type="spellStart"/>
            <w:r w:rsidRPr="003B28A3">
              <w:rPr>
                <w:rFonts w:ascii="Times New Roman" w:hAnsi="Times New Roman"/>
                <w:sz w:val="24"/>
                <w:szCs w:val="24"/>
              </w:rPr>
              <w:t>Максималь</w:t>
            </w:r>
            <w:proofErr w:type="spellEnd"/>
            <w:r w:rsidRPr="003B28A3">
              <w:rPr>
                <w:rFonts w:ascii="Times New Roman" w:hAnsi="Times New Roman"/>
                <w:sz w:val="24"/>
                <w:szCs w:val="24"/>
              </w:rPr>
              <w:t xml:space="preserve"> балл</w:t>
            </w:r>
          </w:p>
        </w:tc>
        <w:tc>
          <w:tcPr>
            <w:tcW w:w="502" w:type="pct"/>
          </w:tcPr>
          <w:p w14:paraId="73F897F9" w14:textId="77777777" w:rsidR="00E35126" w:rsidRPr="003B28A3" w:rsidRDefault="00E35126" w:rsidP="003B28A3">
            <w:pPr>
              <w:pStyle w:val="a3"/>
              <w:autoSpaceDE w:val="0"/>
              <w:autoSpaceDN w:val="0"/>
              <w:adjustRightInd w:val="0"/>
              <w:spacing w:after="0" w:line="240" w:lineRule="auto"/>
              <w:ind w:left="0"/>
              <w:jc w:val="center"/>
              <w:rPr>
                <w:rFonts w:ascii="Times New Roman" w:hAnsi="Times New Roman"/>
                <w:sz w:val="24"/>
                <w:szCs w:val="24"/>
              </w:rPr>
            </w:pPr>
            <w:r w:rsidRPr="003B28A3">
              <w:rPr>
                <w:rFonts w:ascii="Times New Roman" w:hAnsi="Times New Roman"/>
                <w:sz w:val="24"/>
                <w:szCs w:val="24"/>
                <w:lang w:val="tt-RU"/>
              </w:rPr>
              <w:t>2</w:t>
            </w:r>
            <w:r w:rsidRPr="003B28A3">
              <w:rPr>
                <w:rFonts w:ascii="Times New Roman" w:hAnsi="Times New Roman"/>
                <w:sz w:val="24"/>
                <w:szCs w:val="24"/>
              </w:rPr>
              <w:t>0</w:t>
            </w:r>
          </w:p>
        </w:tc>
      </w:tr>
    </w:tbl>
    <w:p w14:paraId="456F3B7A" w14:textId="1F97B6B4" w:rsidR="00E35126" w:rsidRDefault="00E35126" w:rsidP="000633DD">
      <w:pPr>
        <w:pStyle w:val="a3"/>
        <w:autoSpaceDE w:val="0"/>
        <w:autoSpaceDN w:val="0"/>
        <w:adjustRightInd w:val="0"/>
        <w:spacing w:after="0" w:line="240" w:lineRule="auto"/>
        <w:ind w:left="0"/>
        <w:jc w:val="both"/>
        <w:rPr>
          <w:rFonts w:ascii="Times New Roman" w:hAnsi="Times New Roman"/>
          <w:sz w:val="24"/>
          <w:szCs w:val="24"/>
          <w:lang w:val="tt-RU"/>
        </w:rPr>
      </w:pPr>
    </w:p>
    <w:p w14:paraId="7A69C0F7" w14:textId="7732A6BE" w:rsidR="00DF7E36" w:rsidRPr="00DF7E36" w:rsidRDefault="00DF7E36" w:rsidP="000633DD">
      <w:pPr>
        <w:spacing w:after="0" w:line="240" w:lineRule="auto"/>
        <w:jc w:val="both"/>
        <w:rPr>
          <w:rFonts w:ascii="Times New Roman" w:hAnsi="Times New Roman"/>
          <w:sz w:val="24"/>
          <w:szCs w:val="24"/>
          <w:lang w:val="tt-RU"/>
        </w:rPr>
      </w:pPr>
      <w:r w:rsidRPr="00DF7E36">
        <w:rPr>
          <w:rFonts w:ascii="Times New Roman" w:hAnsi="Times New Roman"/>
          <w:b/>
          <w:sz w:val="24"/>
          <w:szCs w:val="24"/>
          <w:lang w:val="tt-RU"/>
        </w:rPr>
        <w:t>3 нче бирем.</w:t>
      </w:r>
      <w:r w:rsidRPr="00DF7E36">
        <w:rPr>
          <w:rFonts w:ascii="Times New Roman" w:hAnsi="Times New Roman"/>
          <w:sz w:val="24"/>
          <w:szCs w:val="24"/>
          <w:lang w:val="tt-RU"/>
        </w:rPr>
        <w:t xml:space="preserve"> </w:t>
      </w:r>
      <w:r w:rsidRPr="00DF7E36">
        <w:rPr>
          <w:rFonts w:ascii="Times New Roman" w:hAnsi="Times New Roman"/>
          <w:b/>
          <w:sz w:val="24"/>
          <w:szCs w:val="24"/>
          <w:lang w:val="tt-RU"/>
        </w:rPr>
        <w:t>(</w:t>
      </w:r>
      <w:r w:rsidRPr="00DF7E36">
        <w:rPr>
          <w:rFonts w:ascii="Times New Roman" w:hAnsi="Times New Roman"/>
          <w:b/>
          <w:i/>
          <w:iCs/>
          <w:sz w:val="24"/>
          <w:szCs w:val="24"/>
          <w:lang w:val="tt-RU"/>
        </w:rPr>
        <w:t>20 балл</w:t>
      </w:r>
      <w:r w:rsidRPr="00DF7E36">
        <w:rPr>
          <w:rFonts w:ascii="Times New Roman" w:hAnsi="Times New Roman"/>
          <w:b/>
          <w:sz w:val="24"/>
          <w:szCs w:val="24"/>
          <w:lang w:val="tt-RU"/>
        </w:rPr>
        <w:t>)</w:t>
      </w:r>
      <w:r w:rsidRPr="00DF7E36">
        <w:rPr>
          <w:rFonts w:ascii="Times New Roman" w:hAnsi="Times New Roman"/>
          <w:sz w:val="24"/>
          <w:szCs w:val="24"/>
          <w:lang w:val="tt-RU"/>
        </w:rPr>
        <w:t xml:space="preserve"> Күп нокталар урынына төшереп калдырылган матдәләрне куеп </w:t>
      </w:r>
      <w:r w:rsidR="00DB0BAF" w:rsidRPr="00DB0BAF">
        <w:rPr>
          <w:rFonts w:ascii="Times New Roman" w:hAnsi="Times New Roman"/>
          <w:sz w:val="24"/>
          <w:szCs w:val="24"/>
          <w:lang w:val="tt-RU"/>
        </w:rPr>
        <w:t>реакция тигезләмәләрен языгыз</w:t>
      </w:r>
      <w:r w:rsidRPr="00DF7E36">
        <w:rPr>
          <w:rFonts w:ascii="Times New Roman" w:hAnsi="Times New Roman"/>
          <w:sz w:val="24"/>
          <w:szCs w:val="24"/>
          <w:lang w:val="tt-RU"/>
        </w:rPr>
        <w:t>:</w:t>
      </w:r>
    </w:p>
    <w:p w14:paraId="461CC462" w14:textId="77777777" w:rsidR="00DF7E36" w:rsidRPr="00DF7E36" w:rsidRDefault="00DF7E36" w:rsidP="00DF7E36">
      <w:pPr>
        <w:spacing w:after="0" w:line="240" w:lineRule="auto"/>
        <w:ind w:firstLine="708"/>
        <w:jc w:val="both"/>
        <w:rPr>
          <w:rFonts w:ascii="Times New Roman" w:hAnsi="Times New Roman"/>
          <w:sz w:val="24"/>
          <w:szCs w:val="24"/>
          <w:lang w:val="en-US"/>
        </w:rPr>
      </w:pPr>
      <w:r w:rsidRPr="00DF7E36">
        <w:rPr>
          <w:rFonts w:ascii="Times New Roman" w:hAnsi="Times New Roman"/>
          <w:sz w:val="24"/>
          <w:szCs w:val="24"/>
          <w:lang w:val="tt-RU"/>
        </w:rPr>
        <w:t xml:space="preserve">а) </w:t>
      </w:r>
      <w:r w:rsidRPr="00DF7E36">
        <w:rPr>
          <w:rFonts w:ascii="Times New Roman" w:hAnsi="Times New Roman"/>
          <w:sz w:val="24"/>
          <w:szCs w:val="24"/>
          <w:lang w:val="en-US"/>
        </w:rPr>
        <w:t>4P + … → 2P</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O</w:t>
      </w:r>
      <w:r w:rsidRPr="00DF7E36">
        <w:rPr>
          <w:rFonts w:ascii="Times New Roman" w:hAnsi="Times New Roman"/>
          <w:sz w:val="24"/>
          <w:szCs w:val="24"/>
          <w:vertAlign w:val="subscript"/>
          <w:lang w:val="en-US"/>
        </w:rPr>
        <w:t>5</w:t>
      </w:r>
      <w:r w:rsidRPr="00DF7E36">
        <w:rPr>
          <w:rFonts w:ascii="Times New Roman" w:hAnsi="Times New Roman"/>
          <w:sz w:val="24"/>
          <w:szCs w:val="24"/>
          <w:lang w:val="en-US"/>
        </w:rPr>
        <w:t xml:space="preserve"> </w:t>
      </w:r>
    </w:p>
    <w:p w14:paraId="58A6B8CB" w14:textId="301B0CC2" w:rsidR="00DF7E36" w:rsidRPr="00DF7E36" w:rsidRDefault="00DF7E36" w:rsidP="00DF7E36">
      <w:pPr>
        <w:spacing w:after="0" w:line="240" w:lineRule="auto"/>
        <w:ind w:firstLine="708"/>
        <w:jc w:val="both"/>
        <w:rPr>
          <w:rFonts w:ascii="Times New Roman" w:hAnsi="Times New Roman"/>
          <w:sz w:val="24"/>
          <w:szCs w:val="24"/>
          <w:lang w:val="en-US"/>
        </w:rPr>
      </w:pPr>
      <w:r w:rsidRPr="00DF7E36">
        <w:rPr>
          <w:rFonts w:ascii="Times New Roman" w:hAnsi="Times New Roman"/>
          <w:sz w:val="24"/>
          <w:szCs w:val="24"/>
          <w:lang w:val="tt-RU"/>
        </w:rPr>
        <w:t xml:space="preserve">б) </w:t>
      </w:r>
      <w:r w:rsidRPr="00DF7E36">
        <w:rPr>
          <w:rFonts w:ascii="Times New Roman" w:hAnsi="Times New Roman"/>
          <w:sz w:val="24"/>
          <w:szCs w:val="24"/>
          <w:lang w:val="en-US"/>
        </w:rPr>
        <w:t>2H</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S + … → 2H</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O + 2SO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w:t>
      </w:r>
    </w:p>
    <w:p w14:paraId="0F0C31BE" w14:textId="61776AFD" w:rsidR="00DF7E36" w:rsidRPr="00DF7E36" w:rsidRDefault="00DF7E36" w:rsidP="00DF7E36">
      <w:pPr>
        <w:spacing w:after="0" w:line="240" w:lineRule="auto"/>
        <w:ind w:firstLine="708"/>
        <w:jc w:val="both"/>
        <w:rPr>
          <w:rFonts w:ascii="Times New Roman" w:hAnsi="Times New Roman"/>
          <w:sz w:val="24"/>
          <w:szCs w:val="24"/>
          <w:lang w:val="en-US"/>
        </w:rPr>
      </w:pPr>
      <w:r w:rsidRPr="00DF7E36">
        <w:rPr>
          <w:rFonts w:ascii="Times New Roman" w:hAnsi="Times New Roman"/>
          <w:sz w:val="24"/>
          <w:szCs w:val="24"/>
          <w:lang w:val="tt-RU"/>
        </w:rPr>
        <w:t xml:space="preserve">в) </w:t>
      </w:r>
      <w:r w:rsidRPr="00DF7E36">
        <w:rPr>
          <w:rFonts w:ascii="Times New Roman" w:hAnsi="Times New Roman"/>
          <w:sz w:val="24"/>
          <w:szCs w:val="24"/>
          <w:lang w:val="en-US"/>
        </w:rPr>
        <w:t>C</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H</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+ 5O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 …+ 2H</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O </w:t>
      </w:r>
    </w:p>
    <w:p w14:paraId="61DD1260" w14:textId="77777777" w:rsidR="00DF7E36" w:rsidRPr="00DF7E36" w:rsidRDefault="00DF7E36" w:rsidP="00DF7E36">
      <w:pPr>
        <w:spacing w:after="0" w:line="240" w:lineRule="auto"/>
        <w:ind w:firstLine="708"/>
        <w:jc w:val="both"/>
        <w:rPr>
          <w:rFonts w:ascii="Times New Roman" w:hAnsi="Times New Roman"/>
          <w:sz w:val="24"/>
          <w:szCs w:val="24"/>
          <w:lang w:val="en-US"/>
        </w:rPr>
      </w:pPr>
      <w:r w:rsidRPr="00DF7E36">
        <w:rPr>
          <w:rFonts w:ascii="Times New Roman" w:hAnsi="Times New Roman"/>
          <w:sz w:val="24"/>
          <w:szCs w:val="24"/>
          <w:lang w:val="tt-RU"/>
        </w:rPr>
        <w:t xml:space="preserve">г) </w:t>
      </w:r>
      <w:r w:rsidRPr="00DF7E36">
        <w:rPr>
          <w:rFonts w:ascii="Times New Roman" w:hAnsi="Times New Roman"/>
          <w:sz w:val="24"/>
          <w:szCs w:val="24"/>
          <w:lang w:val="en-US"/>
        </w:rPr>
        <w:t>…+</w:t>
      </w:r>
      <w:r w:rsidRPr="00DF7E36">
        <w:rPr>
          <w:rFonts w:ascii="Times New Roman" w:hAnsi="Times New Roman"/>
          <w:sz w:val="24"/>
          <w:szCs w:val="24"/>
          <w:lang w:val="tt-RU"/>
        </w:rPr>
        <w:t xml:space="preserve"> </w:t>
      </w:r>
      <w:r w:rsidRPr="00DF7E36">
        <w:rPr>
          <w:rFonts w:ascii="Times New Roman" w:hAnsi="Times New Roman"/>
          <w:sz w:val="24"/>
          <w:szCs w:val="24"/>
          <w:lang w:val="en-US"/>
        </w:rPr>
        <w:t>3O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 CO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+ 2SO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w:t>
      </w:r>
    </w:p>
    <w:p w14:paraId="1A48EAF0" w14:textId="4FF775BA" w:rsidR="00DF7E36" w:rsidRDefault="00DF7E36" w:rsidP="00DF7E36">
      <w:pPr>
        <w:pStyle w:val="a3"/>
        <w:autoSpaceDE w:val="0"/>
        <w:autoSpaceDN w:val="0"/>
        <w:adjustRightInd w:val="0"/>
        <w:ind w:left="0" w:firstLine="708"/>
        <w:jc w:val="both"/>
        <w:rPr>
          <w:rFonts w:ascii="Times New Roman" w:hAnsi="Times New Roman"/>
          <w:sz w:val="24"/>
          <w:szCs w:val="24"/>
          <w:lang w:val="en-US"/>
        </w:rPr>
      </w:pPr>
      <w:r w:rsidRPr="00DF7E36">
        <w:rPr>
          <w:rFonts w:ascii="Times New Roman" w:hAnsi="Times New Roman"/>
          <w:sz w:val="24"/>
          <w:szCs w:val="24"/>
          <w:lang w:val="tt-RU"/>
        </w:rPr>
        <w:t xml:space="preserve">д) </w:t>
      </w:r>
      <w:r w:rsidRPr="00DF7E36">
        <w:rPr>
          <w:rFonts w:ascii="Times New Roman" w:hAnsi="Times New Roman"/>
          <w:sz w:val="24"/>
          <w:szCs w:val="24"/>
          <w:lang w:val="en-US"/>
        </w:rPr>
        <w:t>… + 13O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 4CuO + 2Fe</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O</w:t>
      </w:r>
      <w:r w:rsidRPr="00DF7E36">
        <w:rPr>
          <w:rFonts w:ascii="Times New Roman" w:hAnsi="Times New Roman"/>
          <w:sz w:val="24"/>
          <w:szCs w:val="24"/>
          <w:vertAlign w:val="subscript"/>
          <w:lang w:val="en-US"/>
        </w:rPr>
        <w:t>3</w:t>
      </w:r>
      <w:r w:rsidRPr="00DF7E36">
        <w:rPr>
          <w:rFonts w:ascii="Times New Roman" w:hAnsi="Times New Roman"/>
          <w:sz w:val="24"/>
          <w:szCs w:val="24"/>
          <w:lang w:val="en-US"/>
        </w:rPr>
        <w:t xml:space="preserve"> + 8SO</w:t>
      </w:r>
      <w:r w:rsidRPr="00DF7E36">
        <w:rPr>
          <w:rFonts w:ascii="Times New Roman" w:hAnsi="Times New Roman"/>
          <w:sz w:val="24"/>
          <w:szCs w:val="24"/>
          <w:vertAlign w:val="subscript"/>
          <w:lang w:val="en-US"/>
        </w:rPr>
        <w:t>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DF7E36" w:rsidRPr="00DF7E36" w14:paraId="7D512539" w14:textId="77777777" w:rsidTr="00107BF3">
        <w:tc>
          <w:tcPr>
            <w:tcW w:w="301" w:type="pct"/>
          </w:tcPr>
          <w:p w14:paraId="5213B4B5" w14:textId="77777777" w:rsidR="00DF7E36" w:rsidRPr="00DF7E36" w:rsidRDefault="00DF7E36" w:rsidP="00107BF3">
            <w:pPr>
              <w:pStyle w:val="a3"/>
              <w:autoSpaceDE w:val="0"/>
              <w:autoSpaceDN w:val="0"/>
              <w:adjustRightInd w:val="0"/>
              <w:spacing w:after="0" w:line="240" w:lineRule="auto"/>
              <w:ind w:left="0"/>
              <w:jc w:val="both"/>
              <w:rPr>
                <w:rFonts w:ascii="Times New Roman" w:hAnsi="Times New Roman"/>
                <w:sz w:val="24"/>
                <w:szCs w:val="24"/>
              </w:rPr>
            </w:pPr>
            <w:r w:rsidRPr="00DF7E36">
              <w:rPr>
                <w:rFonts w:ascii="Times New Roman" w:hAnsi="Times New Roman"/>
                <w:sz w:val="24"/>
                <w:szCs w:val="24"/>
              </w:rPr>
              <w:t>№</w:t>
            </w:r>
          </w:p>
        </w:tc>
        <w:tc>
          <w:tcPr>
            <w:tcW w:w="4197" w:type="pct"/>
          </w:tcPr>
          <w:p w14:paraId="590870C6" w14:textId="77777777" w:rsidR="00DF7E36" w:rsidRPr="00DF7E36" w:rsidRDefault="00DF7E36" w:rsidP="00107BF3">
            <w:pPr>
              <w:pStyle w:val="a3"/>
              <w:autoSpaceDE w:val="0"/>
              <w:autoSpaceDN w:val="0"/>
              <w:adjustRightInd w:val="0"/>
              <w:spacing w:after="0" w:line="240" w:lineRule="auto"/>
              <w:ind w:left="0"/>
              <w:jc w:val="both"/>
              <w:rPr>
                <w:rFonts w:ascii="Times New Roman" w:hAnsi="Times New Roman"/>
                <w:sz w:val="24"/>
                <w:szCs w:val="24"/>
              </w:rPr>
            </w:pPr>
            <w:r w:rsidRPr="00DF7E36">
              <w:rPr>
                <w:rFonts w:ascii="Times New Roman" w:hAnsi="Times New Roman"/>
                <w:sz w:val="24"/>
                <w:szCs w:val="24"/>
                <w:lang w:val="tt-RU"/>
              </w:rPr>
              <w:t>Дөрес</w:t>
            </w:r>
            <w:r w:rsidRPr="00DF7E36">
              <w:rPr>
                <w:rFonts w:ascii="Times New Roman" w:hAnsi="Times New Roman"/>
                <w:sz w:val="24"/>
                <w:szCs w:val="24"/>
              </w:rPr>
              <w:t xml:space="preserve"> </w:t>
            </w:r>
            <w:r w:rsidRPr="00DF7E36">
              <w:rPr>
                <w:rFonts w:ascii="Times New Roman" w:hAnsi="Times New Roman"/>
                <w:sz w:val="24"/>
                <w:szCs w:val="24"/>
                <w:lang w:val="tt-RU"/>
              </w:rPr>
              <w:t xml:space="preserve">җавапның эчтәлеге һәм аны бәяләүгә күрсәтмәләр </w:t>
            </w:r>
            <w:r w:rsidRPr="00DF7E36">
              <w:rPr>
                <w:rFonts w:ascii="Times New Roman" w:hAnsi="Times New Roman"/>
                <w:sz w:val="24"/>
                <w:szCs w:val="24"/>
              </w:rPr>
              <w:t>(</w:t>
            </w:r>
            <w:r w:rsidRPr="00DF7E36">
              <w:rPr>
                <w:rFonts w:ascii="Times New Roman" w:hAnsi="Times New Roman"/>
                <w:sz w:val="24"/>
                <w:szCs w:val="24"/>
                <w:lang w:val="tt-RU"/>
              </w:rPr>
              <w:t>җавапның мәгънәсен үзгәртми торган, башка төрле чишелеш тә рөхсәт ителә</w:t>
            </w:r>
            <w:r w:rsidRPr="00DF7E36">
              <w:rPr>
                <w:rFonts w:ascii="Times New Roman" w:hAnsi="Times New Roman"/>
                <w:sz w:val="24"/>
                <w:szCs w:val="24"/>
              </w:rPr>
              <w:t>)</w:t>
            </w:r>
          </w:p>
        </w:tc>
        <w:tc>
          <w:tcPr>
            <w:tcW w:w="502" w:type="pct"/>
          </w:tcPr>
          <w:p w14:paraId="33DB40C9" w14:textId="77777777" w:rsidR="00DF7E36" w:rsidRPr="00DF7E36" w:rsidRDefault="00DF7E36" w:rsidP="00107BF3">
            <w:pPr>
              <w:pStyle w:val="a3"/>
              <w:autoSpaceDE w:val="0"/>
              <w:autoSpaceDN w:val="0"/>
              <w:adjustRightInd w:val="0"/>
              <w:spacing w:after="0" w:line="240" w:lineRule="auto"/>
              <w:ind w:left="0"/>
              <w:jc w:val="both"/>
              <w:rPr>
                <w:rFonts w:ascii="Times New Roman" w:hAnsi="Times New Roman"/>
                <w:sz w:val="24"/>
                <w:szCs w:val="24"/>
                <w:lang w:val="tt-RU"/>
              </w:rPr>
            </w:pPr>
            <w:r w:rsidRPr="00DF7E36">
              <w:rPr>
                <w:rFonts w:ascii="Times New Roman" w:hAnsi="Times New Roman"/>
                <w:sz w:val="24"/>
                <w:szCs w:val="24"/>
              </w:rPr>
              <w:t>Балл</w:t>
            </w:r>
            <w:r w:rsidRPr="00DF7E36">
              <w:rPr>
                <w:rFonts w:ascii="Times New Roman" w:hAnsi="Times New Roman"/>
                <w:sz w:val="24"/>
                <w:szCs w:val="24"/>
                <w:lang w:val="tt-RU"/>
              </w:rPr>
              <w:t>ар</w:t>
            </w:r>
          </w:p>
        </w:tc>
      </w:tr>
      <w:tr w:rsidR="00DF7E36" w:rsidRPr="00DF7E36" w14:paraId="702EAF30" w14:textId="77777777" w:rsidTr="00107BF3">
        <w:trPr>
          <w:trHeight w:val="296"/>
        </w:trPr>
        <w:tc>
          <w:tcPr>
            <w:tcW w:w="301" w:type="pct"/>
          </w:tcPr>
          <w:p w14:paraId="2D0E037B" w14:textId="77777777" w:rsidR="00DF7E36" w:rsidRPr="00DF7E36" w:rsidRDefault="00DF7E36" w:rsidP="00DF7E36">
            <w:pPr>
              <w:pStyle w:val="a3"/>
              <w:autoSpaceDE w:val="0"/>
              <w:autoSpaceDN w:val="0"/>
              <w:adjustRightInd w:val="0"/>
              <w:spacing w:after="0" w:line="240" w:lineRule="auto"/>
              <w:ind w:left="0"/>
              <w:jc w:val="both"/>
              <w:rPr>
                <w:rFonts w:ascii="Times New Roman" w:hAnsi="Times New Roman"/>
                <w:sz w:val="24"/>
                <w:szCs w:val="24"/>
              </w:rPr>
            </w:pPr>
            <w:r w:rsidRPr="00DF7E36">
              <w:rPr>
                <w:rFonts w:ascii="Times New Roman" w:hAnsi="Times New Roman"/>
                <w:sz w:val="24"/>
                <w:szCs w:val="24"/>
              </w:rPr>
              <w:t>1</w:t>
            </w:r>
          </w:p>
        </w:tc>
        <w:tc>
          <w:tcPr>
            <w:tcW w:w="4197" w:type="pct"/>
          </w:tcPr>
          <w:p w14:paraId="0DA83E42" w14:textId="2D384E35" w:rsidR="00DF7E36" w:rsidRPr="00DF7E36" w:rsidRDefault="00DF7E36" w:rsidP="00DF7E36">
            <w:pPr>
              <w:spacing w:after="0" w:line="240" w:lineRule="auto"/>
              <w:rPr>
                <w:rFonts w:ascii="Times New Roman" w:hAnsi="Times New Roman"/>
                <w:sz w:val="24"/>
                <w:szCs w:val="24"/>
              </w:rPr>
            </w:pPr>
            <w:r w:rsidRPr="00DF7E36">
              <w:rPr>
                <w:rFonts w:ascii="Times New Roman" w:hAnsi="Times New Roman"/>
                <w:sz w:val="24"/>
                <w:szCs w:val="24"/>
              </w:rPr>
              <w:t>4</w:t>
            </w:r>
            <w:r w:rsidRPr="00DF7E36">
              <w:rPr>
                <w:rFonts w:ascii="Times New Roman" w:hAnsi="Times New Roman"/>
                <w:sz w:val="24"/>
                <w:szCs w:val="24"/>
                <w:lang w:val="en-GB"/>
              </w:rPr>
              <w:t>P</w:t>
            </w:r>
            <w:r w:rsidRPr="00DF7E36">
              <w:rPr>
                <w:rFonts w:ascii="Times New Roman" w:hAnsi="Times New Roman"/>
                <w:sz w:val="24"/>
                <w:szCs w:val="24"/>
              </w:rPr>
              <w:t xml:space="preserve"> + </w:t>
            </w:r>
            <w:r w:rsidRPr="00DF7E36">
              <w:rPr>
                <w:rFonts w:ascii="Times New Roman" w:hAnsi="Times New Roman"/>
                <w:b/>
                <w:bCs/>
                <w:sz w:val="24"/>
                <w:szCs w:val="24"/>
              </w:rPr>
              <w:t>5О</w:t>
            </w:r>
            <w:r w:rsidRPr="00DF7E36">
              <w:rPr>
                <w:rFonts w:ascii="Times New Roman" w:hAnsi="Times New Roman"/>
                <w:b/>
                <w:bCs/>
                <w:sz w:val="24"/>
                <w:szCs w:val="24"/>
                <w:vertAlign w:val="subscript"/>
              </w:rPr>
              <w:t>2</w:t>
            </w:r>
            <w:r w:rsidRPr="00DF7E36">
              <w:rPr>
                <w:rFonts w:ascii="Times New Roman" w:hAnsi="Times New Roman"/>
                <w:sz w:val="24"/>
                <w:szCs w:val="24"/>
              </w:rPr>
              <w:t xml:space="preserve"> </w:t>
            </w:r>
            <w:r w:rsidRPr="00DF7E36">
              <w:rPr>
                <w:rFonts w:ascii="Times New Roman" w:hAnsi="Times New Roman"/>
                <w:sz w:val="24"/>
                <w:szCs w:val="24"/>
                <w:lang w:val="tt-RU"/>
              </w:rPr>
              <w:t>=</w:t>
            </w:r>
            <w:r w:rsidRPr="00DF7E36">
              <w:rPr>
                <w:rFonts w:ascii="Times New Roman" w:hAnsi="Times New Roman"/>
                <w:sz w:val="24"/>
                <w:szCs w:val="24"/>
              </w:rPr>
              <w:t xml:space="preserve"> 2</w:t>
            </w:r>
            <w:r w:rsidRPr="00DF7E36">
              <w:rPr>
                <w:rFonts w:ascii="Times New Roman" w:hAnsi="Times New Roman"/>
                <w:sz w:val="24"/>
                <w:szCs w:val="24"/>
                <w:lang w:val="en-GB"/>
              </w:rPr>
              <w:t>P</w:t>
            </w:r>
            <w:r w:rsidRPr="00DF7E36">
              <w:rPr>
                <w:rFonts w:ascii="Times New Roman" w:hAnsi="Times New Roman"/>
                <w:sz w:val="24"/>
                <w:szCs w:val="24"/>
                <w:vertAlign w:val="subscript"/>
              </w:rPr>
              <w:t>2</w:t>
            </w:r>
            <w:r w:rsidRPr="00DF7E36">
              <w:rPr>
                <w:rFonts w:ascii="Times New Roman" w:hAnsi="Times New Roman"/>
                <w:sz w:val="24"/>
                <w:szCs w:val="24"/>
                <w:lang w:val="en-GB"/>
              </w:rPr>
              <w:t>O</w:t>
            </w:r>
            <w:r w:rsidRPr="00DF7E36">
              <w:rPr>
                <w:rFonts w:ascii="Times New Roman" w:hAnsi="Times New Roman"/>
                <w:sz w:val="24"/>
                <w:szCs w:val="24"/>
                <w:vertAlign w:val="subscript"/>
              </w:rPr>
              <w:t>5</w:t>
            </w:r>
            <w:r w:rsidRPr="00DF7E36">
              <w:rPr>
                <w:rFonts w:ascii="Times New Roman" w:hAnsi="Times New Roman"/>
                <w:sz w:val="24"/>
                <w:szCs w:val="24"/>
              </w:rPr>
              <w:t xml:space="preserve"> </w:t>
            </w:r>
          </w:p>
        </w:tc>
        <w:tc>
          <w:tcPr>
            <w:tcW w:w="502" w:type="pct"/>
          </w:tcPr>
          <w:p w14:paraId="7E67D3A0" w14:textId="375104A3" w:rsidR="00DF7E36" w:rsidRPr="00DF7E36" w:rsidRDefault="00DF7E36" w:rsidP="00DF7E36">
            <w:pPr>
              <w:spacing w:after="0" w:line="240" w:lineRule="auto"/>
              <w:jc w:val="center"/>
              <w:rPr>
                <w:rFonts w:ascii="Times New Roman" w:hAnsi="Times New Roman"/>
                <w:sz w:val="24"/>
                <w:szCs w:val="24"/>
                <w:lang w:val="tt-RU"/>
              </w:rPr>
            </w:pPr>
            <w:r w:rsidRPr="00DF7E36">
              <w:rPr>
                <w:rFonts w:ascii="Times New Roman" w:hAnsi="Times New Roman"/>
                <w:sz w:val="24"/>
                <w:szCs w:val="24"/>
                <w:lang w:val="tt-RU"/>
              </w:rPr>
              <w:t>4</w:t>
            </w:r>
          </w:p>
        </w:tc>
      </w:tr>
      <w:tr w:rsidR="00DF7E36" w:rsidRPr="00DF7E36" w14:paraId="474BA9AA" w14:textId="77777777" w:rsidTr="00107BF3">
        <w:tc>
          <w:tcPr>
            <w:tcW w:w="301" w:type="pct"/>
          </w:tcPr>
          <w:p w14:paraId="4A03AD43" w14:textId="77777777" w:rsidR="00DF7E36" w:rsidRPr="00DF7E36" w:rsidRDefault="00DF7E36" w:rsidP="00DF7E36">
            <w:pPr>
              <w:pStyle w:val="a3"/>
              <w:autoSpaceDE w:val="0"/>
              <w:autoSpaceDN w:val="0"/>
              <w:adjustRightInd w:val="0"/>
              <w:spacing w:after="0" w:line="240" w:lineRule="auto"/>
              <w:ind w:left="0"/>
              <w:jc w:val="both"/>
              <w:rPr>
                <w:rFonts w:ascii="Times New Roman" w:hAnsi="Times New Roman"/>
                <w:sz w:val="24"/>
                <w:szCs w:val="24"/>
              </w:rPr>
            </w:pPr>
            <w:r w:rsidRPr="00DF7E36">
              <w:rPr>
                <w:rFonts w:ascii="Times New Roman" w:hAnsi="Times New Roman"/>
                <w:sz w:val="24"/>
                <w:szCs w:val="24"/>
              </w:rPr>
              <w:t>2</w:t>
            </w:r>
          </w:p>
        </w:tc>
        <w:tc>
          <w:tcPr>
            <w:tcW w:w="4197" w:type="pct"/>
          </w:tcPr>
          <w:p w14:paraId="0A1AC1AE" w14:textId="641D0DAF" w:rsidR="00DF7E36" w:rsidRPr="00DF7E36" w:rsidRDefault="00DF7E36" w:rsidP="00DF7E36">
            <w:pPr>
              <w:spacing w:after="0" w:line="240" w:lineRule="auto"/>
              <w:rPr>
                <w:rFonts w:ascii="Times New Roman" w:hAnsi="Times New Roman"/>
                <w:sz w:val="24"/>
                <w:szCs w:val="24"/>
                <w:lang w:val="en-US"/>
              </w:rPr>
            </w:pPr>
            <w:r w:rsidRPr="00DF7E36">
              <w:rPr>
                <w:rFonts w:ascii="Times New Roman" w:hAnsi="Times New Roman"/>
                <w:sz w:val="24"/>
                <w:szCs w:val="24"/>
                <w:lang w:val="en-US"/>
              </w:rPr>
              <w:t>2H</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S + </w:t>
            </w:r>
            <w:r w:rsidRPr="00DF7E36">
              <w:rPr>
                <w:rFonts w:ascii="Times New Roman" w:hAnsi="Times New Roman"/>
                <w:b/>
                <w:bCs/>
                <w:sz w:val="24"/>
                <w:szCs w:val="24"/>
                <w:lang w:val="en-US"/>
              </w:rPr>
              <w:t>3</w:t>
            </w:r>
            <w:r w:rsidRPr="00DF7E36">
              <w:rPr>
                <w:rFonts w:ascii="Times New Roman" w:hAnsi="Times New Roman"/>
                <w:b/>
                <w:bCs/>
                <w:sz w:val="24"/>
                <w:szCs w:val="24"/>
              </w:rPr>
              <w:t>О</w:t>
            </w:r>
            <w:r w:rsidRPr="00DF7E36">
              <w:rPr>
                <w:rFonts w:ascii="Times New Roman" w:hAnsi="Times New Roman"/>
                <w:b/>
                <w:bCs/>
                <w:sz w:val="24"/>
                <w:szCs w:val="24"/>
                <w:vertAlign w:val="subscript"/>
                <w:lang w:val="en-US"/>
              </w:rPr>
              <w:t>2</w:t>
            </w:r>
            <w:r w:rsidRPr="00DF7E36">
              <w:rPr>
                <w:rFonts w:ascii="Times New Roman" w:hAnsi="Times New Roman"/>
                <w:sz w:val="24"/>
                <w:szCs w:val="24"/>
                <w:lang w:val="en-US"/>
              </w:rPr>
              <w:t xml:space="preserve"> </w:t>
            </w:r>
            <w:r w:rsidRPr="00DF7E36">
              <w:rPr>
                <w:rFonts w:ascii="Times New Roman" w:hAnsi="Times New Roman"/>
                <w:sz w:val="24"/>
                <w:szCs w:val="24"/>
                <w:lang w:val="tt-RU"/>
              </w:rPr>
              <w:t>=</w:t>
            </w:r>
            <w:r w:rsidRPr="00DF7E36">
              <w:rPr>
                <w:rFonts w:ascii="Times New Roman" w:hAnsi="Times New Roman"/>
                <w:sz w:val="24"/>
                <w:szCs w:val="24"/>
                <w:lang w:val="en-US"/>
              </w:rPr>
              <w:t xml:space="preserve"> 2H</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O + 2 SO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w:t>
            </w:r>
          </w:p>
        </w:tc>
        <w:tc>
          <w:tcPr>
            <w:tcW w:w="502" w:type="pct"/>
          </w:tcPr>
          <w:p w14:paraId="6650DD6E" w14:textId="4EE4B718" w:rsidR="00DF7E36" w:rsidRPr="00DF7E36" w:rsidRDefault="00DF7E36" w:rsidP="00DF7E36">
            <w:pPr>
              <w:tabs>
                <w:tab w:val="left" w:pos="434"/>
                <w:tab w:val="left" w:pos="494"/>
              </w:tabs>
              <w:spacing w:after="0" w:line="240" w:lineRule="auto"/>
              <w:jc w:val="center"/>
              <w:rPr>
                <w:rFonts w:ascii="Times New Roman" w:hAnsi="Times New Roman"/>
                <w:sz w:val="24"/>
                <w:szCs w:val="24"/>
                <w:lang w:val="tt-RU"/>
              </w:rPr>
            </w:pPr>
            <w:r w:rsidRPr="00DF7E36">
              <w:rPr>
                <w:rFonts w:ascii="Times New Roman" w:hAnsi="Times New Roman"/>
                <w:sz w:val="24"/>
                <w:szCs w:val="24"/>
                <w:lang w:val="tt-RU"/>
              </w:rPr>
              <w:t>4</w:t>
            </w:r>
          </w:p>
        </w:tc>
      </w:tr>
      <w:tr w:rsidR="00DF7E36" w:rsidRPr="00DF7E36" w14:paraId="653E6A39" w14:textId="77777777" w:rsidTr="00107BF3">
        <w:tc>
          <w:tcPr>
            <w:tcW w:w="301" w:type="pct"/>
          </w:tcPr>
          <w:p w14:paraId="3CB8BD65" w14:textId="77777777" w:rsidR="00DF7E36" w:rsidRPr="00DF7E36" w:rsidRDefault="00DF7E36" w:rsidP="00DF7E36">
            <w:pPr>
              <w:pStyle w:val="a3"/>
              <w:autoSpaceDE w:val="0"/>
              <w:autoSpaceDN w:val="0"/>
              <w:adjustRightInd w:val="0"/>
              <w:spacing w:after="0" w:line="240" w:lineRule="auto"/>
              <w:ind w:left="0"/>
              <w:jc w:val="both"/>
              <w:rPr>
                <w:rFonts w:ascii="Times New Roman" w:hAnsi="Times New Roman"/>
                <w:sz w:val="24"/>
                <w:szCs w:val="24"/>
              </w:rPr>
            </w:pPr>
            <w:r w:rsidRPr="00DF7E36">
              <w:rPr>
                <w:rFonts w:ascii="Times New Roman" w:hAnsi="Times New Roman"/>
                <w:sz w:val="24"/>
                <w:szCs w:val="24"/>
              </w:rPr>
              <w:t>3</w:t>
            </w:r>
          </w:p>
        </w:tc>
        <w:tc>
          <w:tcPr>
            <w:tcW w:w="4197" w:type="pct"/>
          </w:tcPr>
          <w:p w14:paraId="16468EFB" w14:textId="477B8775" w:rsidR="00DF7E36" w:rsidRPr="00DF7E36" w:rsidRDefault="00DF7E36" w:rsidP="00DF7E36">
            <w:pPr>
              <w:spacing w:after="0" w:line="240" w:lineRule="auto"/>
              <w:rPr>
                <w:rFonts w:ascii="Times New Roman" w:hAnsi="Times New Roman"/>
                <w:sz w:val="24"/>
                <w:szCs w:val="24"/>
                <w:lang w:val="en-US"/>
              </w:rPr>
            </w:pPr>
            <w:r w:rsidRPr="00DF7E36">
              <w:rPr>
                <w:rFonts w:ascii="Times New Roman" w:hAnsi="Times New Roman"/>
                <w:sz w:val="24"/>
                <w:szCs w:val="24"/>
                <w:lang w:val="en-US"/>
              </w:rPr>
              <w:t>2C</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H</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+ 5</w:t>
            </w:r>
            <w:r w:rsidRPr="00DF7E36">
              <w:rPr>
                <w:rFonts w:ascii="Times New Roman" w:hAnsi="Times New Roman"/>
                <w:sz w:val="24"/>
                <w:szCs w:val="24"/>
              </w:rPr>
              <w:t>О</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w:t>
            </w:r>
            <w:r w:rsidRPr="00DF7E36">
              <w:rPr>
                <w:rFonts w:ascii="Times New Roman" w:hAnsi="Times New Roman"/>
                <w:sz w:val="24"/>
                <w:szCs w:val="24"/>
                <w:lang w:val="tt-RU"/>
              </w:rPr>
              <w:t>=</w:t>
            </w:r>
            <w:r w:rsidRPr="00DF7E36">
              <w:rPr>
                <w:rFonts w:ascii="Times New Roman" w:hAnsi="Times New Roman"/>
                <w:sz w:val="24"/>
                <w:szCs w:val="24"/>
                <w:lang w:val="en-US"/>
              </w:rPr>
              <w:t xml:space="preserve"> </w:t>
            </w:r>
            <w:r w:rsidRPr="00DF7E36">
              <w:rPr>
                <w:rFonts w:ascii="Times New Roman" w:hAnsi="Times New Roman"/>
                <w:b/>
                <w:bCs/>
                <w:sz w:val="24"/>
                <w:szCs w:val="24"/>
                <w:lang w:val="en-US"/>
              </w:rPr>
              <w:t>4CO</w:t>
            </w:r>
            <w:r w:rsidRPr="00DF7E36">
              <w:rPr>
                <w:rFonts w:ascii="Times New Roman" w:hAnsi="Times New Roman"/>
                <w:b/>
                <w:bCs/>
                <w:sz w:val="24"/>
                <w:szCs w:val="24"/>
                <w:vertAlign w:val="subscript"/>
                <w:lang w:val="en-US"/>
              </w:rPr>
              <w:t>2</w:t>
            </w:r>
            <w:r w:rsidRPr="00DF7E36">
              <w:rPr>
                <w:rFonts w:ascii="Times New Roman" w:hAnsi="Times New Roman"/>
                <w:sz w:val="24"/>
                <w:szCs w:val="24"/>
                <w:lang w:val="en-US"/>
              </w:rPr>
              <w:t xml:space="preserve"> + 2 H</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O </w:t>
            </w:r>
          </w:p>
        </w:tc>
        <w:tc>
          <w:tcPr>
            <w:tcW w:w="502" w:type="pct"/>
          </w:tcPr>
          <w:p w14:paraId="7B2F6B90" w14:textId="480A517B" w:rsidR="00DF7E36" w:rsidRPr="00DF7E36" w:rsidRDefault="00DF7E36" w:rsidP="00DF7E36">
            <w:pPr>
              <w:spacing w:after="0" w:line="240" w:lineRule="auto"/>
              <w:jc w:val="center"/>
              <w:rPr>
                <w:rFonts w:ascii="Times New Roman" w:hAnsi="Times New Roman"/>
                <w:sz w:val="24"/>
                <w:szCs w:val="24"/>
                <w:lang w:val="tt-RU"/>
              </w:rPr>
            </w:pPr>
            <w:r w:rsidRPr="00DF7E36">
              <w:rPr>
                <w:rFonts w:ascii="Times New Roman" w:hAnsi="Times New Roman"/>
                <w:sz w:val="24"/>
                <w:szCs w:val="24"/>
                <w:lang w:val="tt-RU"/>
              </w:rPr>
              <w:t>4</w:t>
            </w:r>
          </w:p>
        </w:tc>
      </w:tr>
      <w:tr w:rsidR="00DF7E36" w:rsidRPr="00DF7E36" w14:paraId="2AB4BFE4" w14:textId="77777777" w:rsidTr="00107BF3">
        <w:tc>
          <w:tcPr>
            <w:tcW w:w="301" w:type="pct"/>
          </w:tcPr>
          <w:p w14:paraId="267DF0BD" w14:textId="77777777" w:rsidR="00DF7E36" w:rsidRPr="00DF7E36" w:rsidRDefault="00DF7E36" w:rsidP="00DF7E36">
            <w:pPr>
              <w:pStyle w:val="a3"/>
              <w:autoSpaceDE w:val="0"/>
              <w:autoSpaceDN w:val="0"/>
              <w:adjustRightInd w:val="0"/>
              <w:spacing w:after="0" w:line="240" w:lineRule="auto"/>
              <w:ind w:left="0"/>
              <w:jc w:val="both"/>
              <w:rPr>
                <w:rFonts w:ascii="Times New Roman" w:hAnsi="Times New Roman"/>
                <w:sz w:val="24"/>
                <w:szCs w:val="24"/>
                <w:lang w:val="tt-RU"/>
              </w:rPr>
            </w:pPr>
            <w:r w:rsidRPr="00DF7E36">
              <w:rPr>
                <w:rFonts w:ascii="Times New Roman" w:hAnsi="Times New Roman"/>
                <w:sz w:val="24"/>
                <w:szCs w:val="24"/>
                <w:lang w:val="tt-RU"/>
              </w:rPr>
              <w:t>4</w:t>
            </w:r>
          </w:p>
        </w:tc>
        <w:tc>
          <w:tcPr>
            <w:tcW w:w="4197" w:type="pct"/>
          </w:tcPr>
          <w:p w14:paraId="488948F1" w14:textId="69085B95" w:rsidR="00DF7E36" w:rsidRPr="00DF7E36" w:rsidRDefault="00DF7E36" w:rsidP="00DF7E36">
            <w:pPr>
              <w:spacing w:after="0" w:line="240" w:lineRule="auto"/>
              <w:rPr>
                <w:rFonts w:ascii="Times New Roman" w:hAnsi="Times New Roman"/>
                <w:sz w:val="24"/>
                <w:szCs w:val="24"/>
                <w:lang w:val="en-US"/>
              </w:rPr>
            </w:pPr>
            <w:r w:rsidRPr="00DF7E36">
              <w:rPr>
                <w:rFonts w:ascii="Times New Roman" w:hAnsi="Times New Roman"/>
                <w:b/>
                <w:bCs/>
                <w:sz w:val="24"/>
                <w:szCs w:val="24"/>
              </w:rPr>
              <w:t>С</w:t>
            </w:r>
            <w:r w:rsidRPr="00DF7E36">
              <w:rPr>
                <w:rFonts w:ascii="Times New Roman" w:hAnsi="Times New Roman"/>
                <w:b/>
                <w:bCs/>
                <w:sz w:val="24"/>
                <w:szCs w:val="24"/>
                <w:lang w:val="en-US"/>
              </w:rPr>
              <w:t>S</w:t>
            </w:r>
            <w:r w:rsidRPr="00DF7E36">
              <w:rPr>
                <w:rFonts w:ascii="Times New Roman" w:hAnsi="Times New Roman"/>
                <w:b/>
                <w:bCs/>
                <w:sz w:val="24"/>
                <w:szCs w:val="24"/>
                <w:vertAlign w:val="subscript"/>
                <w:lang w:val="en-US"/>
              </w:rPr>
              <w:t>2</w:t>
            </w:r>
            <w:r w:rsidRPr="00DF7E36">
              <w:rPr>
                <w:rFonts w:ascii="Times New Roman" w:hAnsi="Times New Roman"/>
                <w:sz w:val="24"/>
                <w:szCs w:val="24"/>
                <w:lang w:val="en-US"/>
              </w:rPr>
              <w:t xml:space="preserve"> + 3O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w:t>
            </w:r>
            <w:r w:rsidRPr="00DF7E36">
              <w:rPr>
                <w:rFonts w:ascii="Times New Roman" w:hAnsi="Times New Roman"/>
                <w:sz w:val="24"/>
                <w:szCs w:val="24"/>
                <w:lang w:val="tt-RU"/>
              </w:rPr>
              <w:t>=</w:t>
            </w:r>
            <w:r w:rsidRPr="00DF7E36">
              <w:rPr>
                <w:rFonts w:ascii="Times New Roman" w:hAnsi="Times New Roman"/>
                <w:sz w:val="24"/>
                <w:szCs w:val="24"/>
                <w:lang w:val="en-US"/>
              </w:rPr>
              <w:t xml:space="preserve"> CO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+ 2SO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w:t>
            </w:r>
          </w:p>
        </w:tc>
        <w:tc>
          <w:tcPr>
            <w:tcW w:w="502" w:type="pct"/>
          </w:tcPr>
          <w:p w14:paraId="71D2452D" w14:textId="0D4C6D50" w:rsidR="00DF7E36" w:rsidRPr="00DF7E36" w:rsidRDefault="00DF7E36" w:rsidP="00DF7E36">
            <w:pPr>
              <w:spacing w:after="0" w:line="240" w:lineRule="auto"/>
              <w:jc w:val="center"/>
              <w:rPr>
                <w:rFonts w:ascii="Times New Roman" w:hAnsi="Times New Roman"/>
                <w:sz w:val="24"/>
                <w:szCs w:val="24"/>
                <w:lang w:val="tt-RU"/>
              </w:rPr>
            </w:pPr>
            <w:r w:rsidRPr="00DF7E36">
              <w:rPr>
                <w:rFonts w:ascii="Times New Roman" w:hAnsi="Times New Roman"/>
                <w:sz w:val="24"/>
                <w:szCs w:val="24"/>
                <w:lang w:val="tt-RU"/>
              </w:rPr>
              <w:t>4</w:t>
            </w:r>
          </w:p>
        </w:tc>
      </w:tr>
      <w:tr w:rsidR="00DF7E36" w:rsidRPr="00DF7E36" w14:paraId="7A198CD7" w14:textId="77777777" w:rsidTr="00107BF3">
        <w:tc>
          <w:tcPr>
            <w:tcW w:w="301" w:type="pct"/>
          </w:tcPr>
          <w:p w14:paraId="73326112" w14:textId="77777777" w:rsidR="00DF7E36" w:rsidRPr="00DF7E36" w:rsidRDefault="00DF7E36" w:rsidP="00DF7E36">
            <w:pPr>
              <w:pStyle w:val="a3"/>
              <w:autoSpaceDE w:val="0"/>
              <w:autoSpaceDN w:val="0"/>
              <w:adjustRightInd w:val="0"/>
              <w:spacing w:after="0" w:line="240" w:lineRule="auto"/>
              <w:ind w:left="0"/>
              <w:jc w:val="both"/>
              <w:rPr>
                <w:rFonts w:ascii="Times New Roman" w:hAnsi="Times New Roman"/>
                <w:sz w:val="24"/>
                <w:szCs w:val="24"/>
                <w:lang w:val="tt-RU"/>
              </w:rPr>
            </w:pPr>
            <w:r w:rsidRPr="00DF7E36">
              <w:rPr>
                <w:rFonts w:ascii="Times New Roman" w:hAnsi="Times New Roman"/>
                <w:sz w:val="24"/>
                <w:szCs w:val="24"/>
                <w:lang w:val="tt-RU"/>
              </w:rPr>
              <w:t>5</w:t>
            </w:r>
          </w:p>
        </w:tc>
        <w:tc>
          <w:tcPr>
            <w:tcW w:w="4197" w:type="pct"/>
          </w:tcPr>
          <w:p w14:paraId="4AE207EA" w14:textId="00AE594C" w:rsidR="00DF7E36" w:rsidRPr="00DF7E36" w:rsidRDefault="00DF7E36" w:rsidP="00DF7E36">
            <w:pPr>
              <w:spacing w:after="0" w:line="240" w:lineRule="auto"/>
              <w:rPr>
                <w:rFonts w:ascii="Times New Roman" w:hAnsi="Times New Roman"/>
                <w:sz w:val="24"/>
                <w:szCs w:val="24"/>
                <w:lang w:val="en-US"/>
              </w:rPr>
            </w:pPr>
            <w:r w:rsidRPr="00DF7E36">
              <w:rPr>
                <w:rFonts w:ascii="Times New Roman" w:hAnsi="Times New Roman"/>
                <w:b/>
                <w:bCs/>
                <w:sz w:val="24"/>
                <w:szCs w:val="24"/>
                <w:lang w:val="en-US"/>
              </w:rPr>
              <w:t>4CuFeS</w:t>
            </w:r>
            <w:r w:rsidRPr="00DF7E36">
              <w:rPr>
                <w:rFonts w:ascii="Times New Roman" w:hAnsi="Times New Roman"/>
                <w:b/>
                <w:bCs/>
                <w:sz w:val="24"/>
                <w:szCs w:val="24"/>
                <w:vertAlign w:val="subscript"/>
                <w:lang w:val="en-US"/>
              </w:rPr>
              <w:t>2</w:t>
            </w:r>
            <w:r w:rsidRPr="00DF7E36">
              <w:rPr>
                <w:rFonts w:ascii="Times New Roman" w:hAnsi="Times New Roman"/>
                <w:sz w:val="24"/>
                <w:szCs w:val="24"/>
                <w:lang w:val="en-US"/>
              </w:rPr>
              <w:t xml:space="preserve"> + 13O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w:t>
            </w:r>
            <w:r w:rsidRPr="00DF7E36">
              <w:rPr>
                <w:rFonts w:ascii="Times New Roman" w:hAnsi="Times New Roman"/>
                <w:sz w:val="24"/>
                <w:szCs w:val="24"/>
                <w:lang w:val="tt-RU"/>
              </w:rPr>
              <w:t>=</w:t>
            </w:r>
            <w:r w:rsidRPr="00DF7E36">
              <w:rPr>
                <w:rFonts w:ascii="Times New Roman" w:hAnsi="Times New Roman"/>
                <w:sz w:val="24"/>
                <w:szCs w:val="24"/>
                <w:lang w:val="en-US"/>
              </w:rPr>
              <w:t xml:space="preserve"> 4CuO + 2Fe</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O</w:t>
            </w:r>
            <w:r w:rsidRPr="00DF7E36">
              <w:rPr>
                <w:rFonts w:ascii="Times New Roman" w:hAnsi="Times New Roman"/>
                <w:sz w:val="24"/>
                <w:szCs w:val="24"/>
                <w:vertAlign w:val="subscript"/>
                <w:lang w:val="en-US"/>
              </w:rPr>
              <w:t>3</w:t>
            </w:r>
            <w:r w:rsidRPr="00DF7E36">
              <w:rPr>
                <w:rFonts w:ascii="Times New Roman" w:hAnsi="Times New Roman"/>
                <w:sz w:val="24"/>
                <w:szCs w:val="24"/>
                <w:lang w:val="en-US"/>
              </w:rPr>
              <w:t xml:space="preserve"> + 8SO</w:t>
            </w:r>
            <w:r w:rsidRPr="00DF7E36">
              <w:rPr>
                <w:rFonts w:ascii="Times New Roman" w:hAnsi="Times New Roman"/>
                <w:sz w:val="24"/>
                <w:szCs w:val="24"/>
                <w:vertAlign w:val="subscript"/>
                <w:lang w:val="en-US"/>
              </w:rPr>
              <w:t>2</w:t>
            </w:r>
            <w:r w:rsidRPr="00DF7E36">
              <w:rPr>
                <w:rFonts w:ascii="Times New Roman" w:hAnsi="Times New Roman"/>
                <w:sz w:val="24"/>
                <w:szCs w:val="24"/>
                <w:lang w:val="en-US"/>
              </w:rPr>
              <w:t xml:space="preserve"> </w:t>
            </w:r>
          </w:p>
        </w:tc>
        <w:tc>
          <w:tcPr>
            <w:tcW w:w="502" w:type="pct"/>
          </w:tcPr>
          <w:p w14:paraId="5C56697B" w14:textId="77777777" w:rsidR="00DF7E36" w:rsidRPr="00DF7E36" w:rsidRDefault="00DF7E36" w:rsidP="00DF7E36">
            <w:pPr>
              <w:spacing w:after="0" w:line="240" w:lineRule="auto"/>
              <w:jc w:val="center"/>
              <w:rPr>
                <w:rFonts w:ascii="Times New Roman" w:hAnsi="Times New Roman"/>
                <w:sz w:val="24"/>
                <w:szCs w:val="24"/>
                <w:lang w:val="tt-RU"/>
              </w:rPr>
            </w:pPr>
            <w:r w:rsidRPr="00DF7E36">
              <w:rPr>
                <w:rFonts w:ascii="Times New Roman" w:hAnsi="Times New Roman"/>
                <w:sz w:val="24"/>
                <w:szCs w:val="24"/>
                <w:lang w:val="tt-RU"/>
              </w:rPr>
              <w:t>4</w:t>
            </w:r>
          </w:p>
        </w:tc>
      </w:tr>
      <w:tr w:rsidR="00DF7E36" w:rsidRPr="00DF7E36" w14:paraId="064A03FA" w14:textId="77777777" w:rsidTr="00107BF3">
        <w:tc>
          <w:tcPr>
            <w:tcW w:w="4498" w:type="pct"/>
            <w:gridSpan w:val="2"/>
          </w:tcPr>
          <w:p w14:paraId="413D094B" w14:textId="77777777" w:rsidR="00DF7E36" w:rsidRPr="00DF7E36" w:rsidRDefault="00DF7E36" w:rsidP="00107BF3">
            <w:pPr>
              <w:pStyle w:val="a3"/>
              <w:autoSpaceDE w:val="0"/>
              <w:autoSpaceDN w:val="0"/>
              <w:adjustRightInd w:val="0"/>
              <w:spacing w:after="0" w:line="240" w:lineRule="auto"/>
              <w:ind w:left="0"/>
              <w:jc w:val="both"/>
              <w:rPr>
                <w:rFonts w:ascii="Times New Roman" w:hAnsi="Times New Roman"/>
                <w:sz w:val="24"/>
                <w:szCs w:val="24"/>
              </w:rPr>
            </w:pPr>
            <w:r w:rsidRPr="00DF7E36">
              <w:rPr>
                <w:rFonts w:ascii="Times New Roman" w:hAnsi="Times New Roman"/>
                <w:sz w:val="24"/>
                <w:szCs w:val="24"/>
                <w:lang w:val="tt-RU"/>
              </w:rPr>
              <w:t xml:space="preserve">Җавапның барлык </w:t>
            </w:r>
            <w:r w:rsidRPr="00DF7E36">
              <w:rPr>
                <w:rFonts w:ascii="Times New Roman" w:hAnsi="Times New Roman"/>
                <w:sz w:val="24"/>
                <w:szCs w:val="24"/>
              </w:rPr>
              <w:t>элемент</w:t>
            </w:r>
            <w:r w:rsidRPr="00DF7E36">
              <w:rPr>
                <w:rFonts w:ascii="Times New Roman" w:hAnsi="Times New Roman"/>
                <w:sz w:val="24"/>
                <w:szCs w:val="24"/>
                <w:lang w:val="tt-RU"/>
              </w:rPr>
              <w:t>лары да дөрес язылмаган</w:t>
            </w:r>
          </w:p>
        </w:tc>
        <w:tc>
          <w:tcPr>
            <w:tcW w:w="502" w:type="pct"/>
          </w:tcPr>
          <w:p w14:paraId="5D9A5F61" w14:textId="77777777" w:rsidR="00DF7E36" w:rsidRPr="00DF7E36" w:rsidRDefault="00DF7E36" w:rsidP="00DF7E36">
            <w:pPr>
              <w:pStyle w:val="a3"/>
              <w:autoSpaceDE w:val="0"/>
              <w:autoSpaceDN w:val="0"/>
              <w:adjustRightInd w:val="0"/>
              <w:spacing w:after="0" w:line="240" w:lineRule="auto"/>
              <w:ind w:left="0"/>
              <w:jc w:val="center"/>
              <w:rPr>
                <w:rFonts w:ascii="Times New Roman" w:hAnsi="Times New Roman"/>
                <w:sz w:val="24"/>
                <w:szCs w:val="24"/>
              </w:rPr>
            </w:pPr>
            <w:r w:rsidRPr="00DF7E36">
              <w:rPr>
                <w:rFonts w:ascii="Times New Roman" w:hAnsi="Times New Roman"/>
                <w:sz w:val="24"/>
                <w:szCs w:val="24"/>
              </w:rPr>
              <w:t>0</w:t>
            </w:r>
          </w:p>
        </w:tc>
      </w:tr>
      <w:tr w:rsidR="00DF7E36" w:rsidRPr="00DF7E36" w14:paraId="67CB5AE4" w14:textId="77777777" w:rsidTr="00107BF3">
        <w:tc>
          <w:tcPr>
            <w:tcW w:w="4498" w:type="pct"/>
            <w:gridSpan w:val="2"/>
          </w:tcPr>
          <w:p w14:paraId="60874B56" w14:textId="77777777" w:rsidR="00DF7E36" w:rsidRPr="00DF7E36" w:rsidRDefault="00DF7E36" w:rsidP="00107BF3">
            <w:pPr>
              <w:pStyle w:val="a3"/>
              <w:autoSpaceDE w:val="0"/>
              <w:autoSpaceDN w:val="0"/>
              <w:adjustRightInd w:val="0"/>
              <w:spacing w:after="0" w:line="240" w:lineRule="auto"/>
              <w:ind w:left="0"/>
              <w:jc w:val="both"/>
              <w:rPr>
                <w:rFonts w:ascii="Times New Roman" w:hAnsi="Times New Roman"/>
                <w:sz w:val="24"/>
                <w:szCs w:val="24"/>
              </w:rPr>
            </w:pPr>
            <w:proofErr w:type="spellStart"/>
            <w:r w:rsidRPr="00DF7E36">
              <w:rPr>
                <w:rFonts w:ascii="Times New Roman" w:hAnsi="Times New Roman"/>
                <w:sz w:val="24"/>
                <w:szCs w:val="24"/>
              </w:rPr>
              <w:t>Максималь</w:t>
            </w:r>
            <w:proofErr w:type="spellEnd"/>
            <w:r w:rsidRPr="00DF7E36">
              <w:rPr>
                <w:rFonts w:ascii="Times New Roman" w:hAnsi="Times New Roman"/>
                <w:sz w:val="24"/>
                <w:szCs w:val="24"/>
              </w:rPr>
              <w:t xml:space="preserve"> балл</w:t>
            </w:r>
          </w:p>
        </w:tc>
        <w:tc>
          <w:tcPr>
            <w:tcW w:w="502" w:type="pct"/>
          </w:tcPr>
          <w:p w14:paraId="416200F4" w14:textId="77777777" w:rsidR="00DF7E36" w:rsidRPr="00DF7E36" w:rsidRDefault="00DF7E36" w:rsidP="00DF7E36">
            <w:pPr>
              <w:pStyle w:val="a3"/>
              <w:autoSpaceDE w:val="0"/>
              <w:autoSpaceDN w:val="0"/>
              <w:adjustRightInd w:val="0"/>
              <w:spacing w:after="0" w:line="240" w:lineRule="auto"/>
              <w:ind w:left="0"/>
              <w:jc w:val="center"/>
              <w:rPr>
                <w:rFonts w:ascii="Times New Roman" w:hAnsi="Times New Roman"/>
                <w:sz w:val="24"/>
                <w:szCs w:val="24"/>
              </w:rPr>
            </w:pPr>
            <w:r w:rsidRPr="00DF7E36">
              <w:rPr>
                <w:rFonts w:ascii="Times New Roman" w:hAnsi="Times New Roman"/>
                <w:sz w:val="24"/>
                <w:szCs w:val="24"/>
                <w:lang w:val="tt-RU"/>
              </w:rPr>
              <w:t>2</w:t>
            </w:r>
            <w:r w:rsidRPr="00DF7E36">
              <w:rPr>
                <w:rFonts w:ascii="Times New Roman" w:hAnsi="Times New Roman"/>
                <w:sz w:val="24"/>
                <w:szCs w:val="24"/>
              </w:rPr>
              <w:t>0</w:t>
            </w:r>
          </w:p>
        </w:tc>
      </w:tr>
    </w:tbl>
    <w:p w14:paraId="0006A595" w14:textId="77777777" w:rsidR="000633DD" w:rsidRDefault="000633DD" w:rsidP="000633DD">
      <w:pPr>
        <w:spacing w:after="0" w:line="240" w:lineRule="auto"/>
        <w:jc w:val="both"/>
        <w:rPr>
          <w:rFonts w:ascii="Times New Roman" w:hAnsi="Times New Roman"/>
          <w:b/>
          <w:sz w:val="24"/>
          <w:szCs w:val="24"/>
          <w:lang w:val="tt-RU"/>
        </w:rPr>
      </w:pPr>
    </w:p>
    <w:p w14:paraId="2CF8153F" w14:textId="15593164" w:rsidR="000633DD" w:rsidRDefault="000633DD" w:rsidP="000633DD">
      <w:pPr>
        <w:spacing w:after="0" w:line="240" w:lineRule="auto"/>
        <w:jc w:val="both"/>
        <w:rPr>
          <w:rFonts w:ascii="Times New Roman" w:hAnsi="Times New Roman"/>
          <w:sz w:val="24"/>
          <w:szCs w:val="24"/>
          <w:lang w:val="tt-RU"/>
        </w:rPr>
      </w:pPr>
      <w:r w:rsidRPr="000633DD">
        <w:rPr>
          <w:rFonts w:ascii="Times New Roman" w:hAnsi="Times New Roman"/>
          <w:b/>
          <w:sz w:val="24"/>
          <w:szCs w:val="24"/>
          <w:lang w:val="tt-RU"/>
        </w:rPr>
        <w:t>4 нче бирем.</w:t>
      </w:r>
      <w:r w:rsidRPr="000633DD">
        <w:rPr>
          <w:rFonts w:ascii="Times New Roman" w:hAnsi="Times New Roman"/>
          <w:sz w:val="24"/>
          <w:szCs w:val="24"/>
          <w:lang w:val="tt-RU"/>
        </w:rPr>
        <w:t xml:space="preserve"> </w:t>
      </w:r>
      <w:r w:rsidRPr="000633DD">
        <w:rPr>
          <w:rFonts w:ascii="Times New Roman" w:hAnsi="Times New Roman"/>
          <w:b/>
          <w:sz w:val="24"/>
          <w:szCs w:val="24"/>
          <w:lang w:val="tt-RU"/>
        </w:rPr>
        <w:t>(</w:t>
      </w:r>
      <w:r w:rsidRPr="000633DD">
        <w:rPr>
          <w:rFonts w:ascii="Times New Roman" w:hAnsi="Times New Roman"/>
          <w:b/>
          <w:i/>
          <w:iCs/>
          <w:sz w:val="24"/>
          <w:szCs w:val="24"/>
          <w:lang w:val="tt-RU"/>
        </w:rPr>
        <w:t>20 балл</w:t>
      </w:r>
      <w:r w:rsidRPr="000633DD">
        <w:rPr>
          <w:rFonts w:ascii="Times New Roman" w:hAnsi="Times New Roman"/>
          <w:b/>
          <w:sz w:val="24"/>
          <w:szCs w:val="24"/>
          <w:lang w:val="tt-RU"/>
        </w:rPr>
        <w:t xml:space="preserve">) </w:t>
      </w:r>
      <w:r w:rsidRPr="000633DD">
        <w:rPr>
          <w:rFonts w:ascii="Times New Roman" w:hAnsi="Times New Roman"/>
          <w:sz w:val="24"/>
          <w:szCs w:val="24"/>
          <w:lang w:val="tt-RU"/>
        </w:rPr>
        <w:t>Атамаларында гади матдәсе яки кушылмасының төсе чагылган у</w:t>
      </w:r>
      <w:r>
        <w:rPr>
          <w:rFonts w:ascii="Times New Roman" w:hAnsi="Times New Roman"/>
          <w:sz w:val="24"/>
          <w:szCs w:val="24"/>
          <w:lang w:val="tt-RU"/>
        </w:rPr>
        <w:t>н</w:t>
      </w:r>
      <w:r w:rsidRPr="000633DD">
        <w:rPr>
          <w:rFonts w:ascii="Times New Roman" w:hAnsi="Times New Roman"/>
          <w:sz w:val="24"/>
          <w:szCs w:val="24"/>
          <w:lang w:val="tt-RU"/>
        </w:rPr>
        <w:t xml:space="preserve"> химик элементны атагыз. </w:t>
      </w:r>
    </w:p>
    <w:p w14:paraId="7A404849" w14:textId="77777777" w:rsidR="000633DD" w:rsidRPr="000633DD" w:rsidRDefault="000633DD" w:rsidP="000633DD">
      <w:pPr>
        <w:spacing w:after="0" w:line="240" w:lineRule="auto"/>
        <w:jc w:val="both"/>
        <w:rPr>
          <w:rFonts w:ascii="Times New Roman" w:hAnsi="Times New Roman"/>
          <w:sz w:val="24"/>
          <w:szCs w:val="24"/>
          <w:lang w:val="tt-RU"/>
        </w:rPr>
      </w:pPr>
      <w:r w:rsidRPr="000633DD">
        <w:rPr>
          <w:rFonts w:ascii="Times New Roman" w:hAnsi="Times New Roman"/>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0633DD" w:rsidRPr="000633DD" w14:paraId="19C5F9DF" w14:textId="77777777" w:rsidTr="00107BF3">
        <w:tc>
          <w:tcPr>
            <w:tcW w:w="301" w:type="pct"/>
          </w:tcPr>
          <w:p w14:paraId="0F22155A" w14:textId="77777777"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rPr>
            </w:pPr>
            <w:r w:rsidRPr="000633DD">
              <w:rPr>
                <w:rFonts w:ascii="Times New Roman" w:hAnsi="Times New Roman"/>
                <w:sz w:val="24"/>
                <w:szCs w:val="24"/>
              </w:rPr>
              <w:t>№</w:t>
            </w:r>
          </w:p>
        </w:tc>
        <w:tc>
          <w:tcPr>
            <w:tcW w:w="4197" w:type="pct"/>
          </w:tcPr>
          <w:p w14:paraId="2999E8DA" w14:textId="77777777"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rPr>
            </w:pPr>
            <w:r w:rsidRPr="000633DD">
              <w:rPr>
                <w:rFonts w:ascii="Times New Roman" w:hAnsi="Times New Roman"/>
                <w:sz w:val="24"/>
                <w:szCs w:val="24"/>
                <w:lang w:val="tt-RU"/>
              </w:rPr>
              <w:t>Дөрес</w:t>
            </w:r>
            <w:r w:rsidRPr="000633DD">
              <w:rPr>
                <w:rFonts w:ascii="Times New Roman" w:hAnsi="Times New Roman"/>
                <w:sz w:val="24"/>
                <w:szCs w:val="24"/>
              </w:rPr>
              <w:t xml:space="preserve"> </w:t>
            </w:r>
            <w:r w:rsidRPr="000633DD">
              <w:rPr>
                <w:rFonts w:ascii="Times New Roman" w:hAnsi="Times New Roman"/>
                <w:sz w:val="24"/>
                <w:szCs w:val="24"/>
                <w:lang w:val="tt-RU"/>
              </w:rPr>
              <w:t xml:space="preserve">җавапның эчтәлеге һәм аны бәяләүгә күрсәтмәләр </w:t>
            </w:r>
            <w:r w:rsidRPr="000633DD">
              <w:rPr>
                <w:rFonts w:ascii="Times New Roman" w:hAnsi="Times New Roman"/>
                <w:sz w:val="24"/>
                <w:szCs w:val="24"/>
              </w:rPr>
              <w:t>(</w:t>
            </w:r>
            <w:r w:rsidRPr="000633DD">
              <w:rPr>
                <w:rFonts w:ascii="Times New Roman" w:hAnsi="Times New Roman"/>
                <w:sz w:val="24"/>
                <w:szCs w:val="24"/>
                <w:lang w:val="tt-RU"/>
              </w:rPr>
              <w:t>җавапның мәгънәсен үзгәртми торган, башка төрле чишелеш тә рөхсәт ителә</w:t>
            </w:r>
            <w:r w:rsidRPr="000633DD">
              <w:rPr>
                <w:rFonts w:ascii="Times New Roman" w:hAnsi="Times New Roman"/>
                <w:sz w:val="24"/>
                <w:szCs w:val="24"/>
              </w:rPr>
              <w:t>)</w:t>
            </w:r>
          </w:p>
        </w:tc>
        <w:tc>
          <w:tcPr>
            <w:tcW w:w="502" w:type="pct"/>
          </w:tcPr>
          <w:p w14:paraId="1086ADCB" w14:textId="77777777"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lang w:val="tt-RU"/>
              </w:rPr>
            </w:pPr>
            <w:r w:rsidRPr="000633DD">
              <w:rPr>
                <w:rFonts w:ascii="Times New Roman" w:hAnsi="Times New Roman"/>
                <w:sz w:val="24"/>
                <w:szCs w:val="24"/>
              </w:rPr>
              <w:t>Балл</w:t>
            </w:r>
            <w:r w:rsidRPr="000633DD">
              <w:rPr>
                <w:rFonts w:ascii="Times New Roman" w:hAnsi="Times New Roman"/>
                <w:sz w:val="24"/>
                <w:szCs w:val="24"/>
                <w:lang w:val="tt-RU"/>
              </w:rPr>
              <w:t>ар</w:t>
            </w:r>
          </w:p>
        </w:tc>
      </w:tr>
      <w:tr w:rsidR="000633DD" w:rsidRPr="000633DD" w14:paraId="5F456659" w14:textId="77777777" w:rsidTr="00107BF3">
        <w:trPr>
          <w:trHeight w:val="296"/>
        </w:trPr>
        <w:tc>
          <w:tcPr>
            <w:tcW w:w="301" w:type="pct"/>
          </w:tcPr>
          <w:p w14:paraId="5B0FB188" w14:textId="77777777"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rPr>
            </w:pPr>
            <w:r w:rsidRPr="000633DD">
              <w:rPr>
                <w:rFonts w:ascii="Times New Roman" w:hAnsi="Times New Roman"/>
                <w:sz w:val="24"/>
                <w:szCs w:val="24"/>
              </w:rPr>
              <w:t>1</w:t>
            </w:r>
          </w:p>
        </w:tc>
        <w:tc>
          <w:tcPr>
            <w:tcW w:w="4197" w:type="pct"/>
          </w:tcPr>
          <w:p w14:paraId="041AA03A" w14:textId="67DCC896" w:rsidR="000633DD" w:rsidRPr="000633DD" w:rsidRDefault="000633DD" w:rsidP="000633DD">
            <w:pPr>
              <w:spacing w:after="0" w:line="240" w:lineRule="auto"/>
              <w:rPr>
                <w:rFonts w:ascii="Times New Roman" w:hAnsi="Times New Roman"/>
                <w:sz w:val="24"/>
                <w:szCs w:val="24"/>
                <w:lang w:val="tt-RU"/>
              </w:rPr>
            </w:pPr>
            <w:r w:rsidRPr="000633DD">
              <w:rPr>
                <w:rFonts w:ascii="Times New Roman" w:hAnsi="Times New Roman"/>
                <w:sz w:val="24"/>
                <w:szCs w:val="24"/>
                <w:lang w:val="tt-RU"/>
              </w:rPr>
              <w:t>Хлор – грекчадан «хлорос</w:t>
            </w:r>
            <w:r>
              <w:rPr>
                <w:rFonts w:ascii="Times New Roman" w:hAnsi="Times New Roman"/>
                <w:sz w:val="24"/>
                <w:szCs w:val="24"/>
              </w:rPr>
              <w:t>»</w:t>
            </w:r>
            <w:r w:rsidRPr="000633DD">
              <w:rPr>
                <w:rFonts w:ascii="Times New Roman" w:hAnsi="Times New Roman"/>
                <w:sz w:val="24"/>
                <w:szCs w:val="24"/>
                <w:lang w:val="tt-RU"/>
              </w:rPr>
              <w:t xml:space="preserve"> – яш</w:t>
            </w:r>
            <w:r w:rsidRPr="000633DD">
              <w:rPr>
                <w:rFonts w:ascii="Times New Roman" w:hAnsi="Times New Roman"/>
                <w:sz w:val="24"/>
                <w:szCs w:val="24"/>
              </w:rPr>
              <w:t>ь</w:t>
            </w:r>
            <w:r w:rsidRPr="000633DD">
              <w:rPr>
                <w:rFonts w:ascii="Times New Roman" w:hAnsi="Times New Roman"/>
                <w:sz w:val="24"/>
                <w:szCs w:val="24"/>
                <w:lang w:val="tt-RU"/>
              </w:rPr>
              <w:t>келт-сары</w:t>
            </w:r>
            <w:r w:rsidR="00847D56">
              <w:rPr>
                <w:rFonts w:ascii="Times New Roman" w:hAnsi="Times New Roman"/>
                <w:sz w:val="24"/>
                <w:szCs w:val="24"/>
                <w:lang w:val="tt-RU"/>
              </w:rPr>
              <w:t>.</w:t>
            </w:r>
          </w:p>
        </w:tc>
        <w:tc>
          <w:tcPr>
            <w:tcW w:w="502" w:type="pct"/>
          </w:tcPr>
          <w:p w14:paraId="0C81812E" w14:textId="29036A87" w:rsidR="000633DD" w:rsidRPr="000633DD" w:rsidRDefault="000633DD" w:rsidP="000633D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633DD" w:rsidRPr="000633DD" w14:paraId="77C8B7F9" w14:textId="77777777" w:rsidTr="00107BF3">
        <w:tc>
          <w:tcPr>
            <w:tcW w:w="301" w:type="pct"/>
          </w:tcPr>
          <w:p w14:paraId="04745DB8" w14:textId="77777777"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rPr>
            </w:pPr>
            <w:r w:rsidRPr="000633DD">
              <w:rPr>
                <w:rFonts w:ascii="Times New Roman" w:hAnsi="Times New Roman"/>
                <w:sz w:val="24"/>
                <w:szCs w:val="24"/>
              </w:rPr>
              <w:t>2</w:t>
            </w:r>
          </w:p>
        </w:tc>
        <w:tc>
          <w:tcPr>
            <w:tcW w:w="4197" w:type="pct"/>
          </w:tcPr>
          <w:p w14:paraId="7F3C1935" w14:textId="7FACAC77" w:rsidR="000633DD" w:rsidRPr="000633DD" w:rsidRDefault="000633DD" w:rsidP="000633DD">
            <w:pPr>
              <w:spacing w:after="0" w:line="240" w:lineRule="auto"/>
              <w:rPr>
                <w:rFonts w:ascii="Times New Roman" w:hAnsi="Times New Roman"/>
                <w:sz w:val="24"/>
                <w:szCs w:val="24"/>
                <w:lang w:val="tt-RU"/>
              </w:rPr>
            </w:pPr>
            <w:r w:rsidRPr="000633DD">
              <w:rPr>
                <w:rFonts w:ascii="Times New Roman" w:hAnsi="Times New Roman"/>
                <w:sz w:val="24"/>
                <w:szCs w:val="24"/>
                <w:lang w:val="tt-RU"/>
              </w:rPr>
              <w:t>Йод – грекчадан «</w:t>
            </w:r>
            <w:r w:rsidR="003618FB">
              <w:rPr>
                <w:rFonts w:ascii="Times New Roman" w:hAnsi="Times New Roman"/>
                <w:sz w:val="24"/>
                <w:szCs w:val="24"/>
                <w:lang w:val="tt-RU"/>
              </w:rPr>
              <w:t>й</w:t>
            </w:r>
            <w:r w:rsidRPr="000633DD">
              <w:rPr>
                <w:rFonts w:ascii="Times New Roman" w:hAnsi="Times New Roman"/>
                <w:sz w:val="24"/>
                <w:szCs w:val="24"/>
                <w:lang w:val="tt-RU"/>
              </w:rPr>
              <w:t>одес</w:t>
            </w:r>
            <w:r>
              <w:rPr>
                <w:rFonts w:ascii="Times New Roman" w:hAnsi="Times New Roman"/>
                <w:sz w:val="24"/>
                <w:szCs w:val="24"/>
              </w:rPr>
              <w:t>»</w:t>
            </w:r>
            <w:r w:rsidRPr="000633DD">
              <w:rPr>
                <w:rFonts w:ascii="Times New Roman" w:hAnsi="Times New Roman"/>
                <w:sz w:val="24"/>
                <w:szCs w:val="24"/>
                <w:lang w:val="tt-RU"/>
              </w:rPr>
              <w:t xml:space="preserve"> – шәмәхә</w:t>
            </w:r>
            <w:r w:rsidR="00847D56">
              <w:rPr>
                <w:rFonts w:ascii="Times New Roman" w:hAnsi="Times New Roman"/>
                <w:sz w:val="24"/>
                <w:szCs w:val="24"/>
                <w:lang w:val="tt-RU"/>
              </w:rPr>
              <w:t>.</w:t>
            </w:r>
          </w:p>
        </w:tc>
        <w:tc>
          <w:tcPr>
            <w:tcW w:w="502" w:type="pct"/>
          </w:tcPr>
          <w:p w14:paraId="3F9FFD64" w14:textId="031A8E6B" w:rsidR="000633DD" w:rsidRPr="000633DD" w:rsidRDefault="000633DD" w:rsidP="000633DD">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633DD" w:rsidRPr="000633DD" w14:paraId="133EBE2A" w14:textId="77777777" w:rsidTr="00107BF3">
        <w:tc>
          <w:tcPr>
            <w:tcW w:w="301" w:type="pct"/>
          </w:tcPr>
          <w:p w14:paraId="6A46B2B5" w14:textId="77777777"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rPr>
            </w:pPr>
            <w:r w:rsidRPr="000633DD">
              <w:rPr>
                <w:rFonts w:ascii="Times New Roman" w:hAnsi="Times New Roman"/>
                <w:sz w:val="24"/>
                <w:szCs w:val="24"/>
              </w:rPr>
              <w:t>3</w:t>
            </w:r>
          </w:p>
        </w:tc>
        <w:tc>
          <w:tcPr>
            <w:tcW w:w="4197" w:type="pct"/>
          </w:tcPr>
          <w:p w14:paraId="3542AF48" w14:textId="4D6B7828" w:rsidR="000633DD" w:rsidRPr="000633DD" w:rsidRDefault="000633DD" w:rsidP="000633DD">
            <w:pPr>
              <w:spacing w:after="0" w:line="240" w:lineRule="auto"/>
              <w:rPr>
                <w:rFonts w:ascii="Times New Roman" w:hAnsi="Times New Roman"/>
                <w:sz w:val="24"/>
                <w:szCs w:val="24"/>
                <w:lang w:val="tt-RU"/>
              </w:rPr>
            </w:pPr>
            <w:r w:rsidRPr="000633DD">
              <w:rPr>
                <w:rFonts w:ascii="Times New Roman" w:hAnsi="Times New Roman"/>
                <w:sz w:val="24"/>
                <w:szCs w:val="24"/>
                <w:lang w:val="tt-RU"/>
              </w:rPr>
              <w:t>Күкерт – борынгы индус сүзе «сира</w:t>
            </w:r>
            <w:r>
              <w:rPr>
                <w:rFonts w:ascii="Times New Roman" w:hAnsi="Times New Roman"/>
                <w:sz w:val="24"/>
                <w:szCs w:val="24"/>
              </w:rPr>
              <w:t>»</w:t>
            </w:r>
            <w:r w:rsidRPr="000633DD">
              <w:rPr>
                <w:rFonts w:ascii="Times New Roman" w:hAnsi="Times New Roman"/>
                <w:sz w:val="24"/>
                <w:szCs w:val="24"/>
                <w:lang w:val="tt-RU"/>
              </w:rPr>
              <w:t>ның чыгарылмасы – ачык-сары төс</w:t>
            </w:r>
            <w:r w:rsidR="00847D56">
              <w:rPr>
                <w:rFonts w:ascii="Times New Roman" w:hAnsi="Times New Roman"/>
                <w:sz w:val="24"/>
                <w:szCs w:val="24"/>
                <w:lang w:val="tt-RU"/>
              </w:rPr>
              <w:t>.</w:t>
            </w:r>
          </w:p>
        </w:tc>
        <w:tc>
          <w:tcPr>
            <w:tcW w:w="502" w:type="pct"/>
          </w:tcPr>
          <w:p w14:paraId="5A4B3BB7" w14:textId="2CD65C64" w:rsidR="000633DD" w:rsidRPr="000633DD" w:rsidRDefault="000633DD" w:rsidP="000633D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633DD" w:rsidRPr="000633DD" w14:paraId="22DD9A56" w14:textId="77777777" w:rsidTr="00107BF3">
        <w:tc>
          <w:tcPr>
            <w:tcW w:w="301" w:type="pct"/>
          </w:tcPr>
          <w:p w14:paraId="69120D33" w14:textId="77777777"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lang w:val="tt-RU"/>
              </w:rPr>
            </w:pPr>
            <w:r w:rsidRPr="000633DD">
              <w:rPr>
                <w:rFonts w:ascii="Times New Roman" w:hAnsi="Times New Roman"/>
                <w:sz w:val="24"/>
                <w:szCs w:val="24"/>
                <w:lang w:val="tt-RU"/>
              </w:rPr>
              <w:t>4</w:t>
            </w:r>
          </w:p>
        </w:tc>
        <w:tc>
          <w:tcPr>
            <w:tcW w:w="4197" w:type="pct"/>
          </w:tcPr>
          <w:p w14:paraId="7491435A" w14:textId="34A2322B" w:rsidR="000633DD" w:rsidRPr="000633DD" w:rsidRDefault="000633DD" w:rsidP="000633DD">
            <w:pPr>
              <w:spacing w:after="0" w:line="240" w:lineRule="auto"/>
              <w:jc w:val="both"/>
              <w:rPr>
                <w:rFonts w:ascii="Times New Roman" w:hAnsi="Times New Roman"/>
                <w:sz w:val="24"/>
                <w:szCs w:val="24"/>
                <w:lang w:val="tt-RU"/>
              </w:rPr>
            </w:pPr>
            <w:r w:rsidRPr="000633DD">
              <w:rPr>
                <w:rFonts w:ascii="Times New Roman" w:hAnsi="Times New Roman"/>
                <w:sz w:val="24"/>
                <w:szCs w:val="24"/>
                <w:lang w:val="tt-RU"/>
              </w:rPr>
              <w:t>Роди</w:t>
            </w:r>
            <w:r w:rsidRPr="000633DD">
              <w:rPr>
                <w:rFonts w:ascii="Times New Roman" w:hAnsi="Times New Roman"/>
                <w:sz w:val="24"/>
                <w:szCs w:val="24"/>
              </w:rPr>
              <w:t>й</w:t>
            </w:r>
            <w:r w:rsidRPr="000633DD">
              <w:rPr>
                <w:rFonts w:ascii="Times New Roman" w:hAnsi="Times New Roman"/>
                <w:sz w:val="24"/>
                <w:szCs w:val="24"/>
                <w:lang w:val="tt-RU"/>
              </w:rPr>
              <w:t xml:space="preserve"> – грекчадан «родон</w:t>
            </w:r>
            <w:r>
              <w:rPr>
                <w:rFonts w:ascii="Times New Roman" w:hAnsi="Times New Roman"/>
                <w:sz w:val="24"/>
                <w:szCs w:val="24"/>
              </w:rPr>
              <w:t>»</w:t>
            </w:r>
            <w:r w:rsidRPr="000633DD">
              <w:rPr>
                <w:rFonts w:ascii="Times New Roman" w:hAnsi="Times New Roman"/>
                <w:sz w:val="24"/>
                <w:szCs w:val="24"/>
                <w:lang w:val="tt-RU"/>
              </w:rPr>
              <w:t xml:space="preserve"> – алсу, родий кушылмаларының алсу төсе буенча</w:t>
            </w:r>
            <w:r w:rsidR="00847D56">
              <w:rPr>
                <w:rFonts w:ascii="Times New Roman" w:hAnsi="Times New Roman"/>
                <w:sz w:val="24"/>
                <w:szCs w:val="24"/>
                <w:lang w:val="tt-RU"/>
              </w:rPr>
              <w:t>.</w:t>
            </w:r>
          </w:p>
        </w:tc>
        <w:tc>
          <w:tcPr>
            <w:tcW w:w="502" w:type="pct"/>
          </w:tcPr>
          <w:p w14:paraId="03D1CE22" w14:textId="36A320AD" w:rsidR="000633DD" w:rsidRPr="000633DD" w:rsidRDefault="000633DD" w:rsidP="000633D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633DD" w:rsidRPr="000633DD" w14:paraId="310D97E1" w14:textId="77777777" w:rsidTr="00107BF3">
        <w:tc>
          <w:tcPr>
            <w:tcW w:w="301" w:type="pct"/>
          </w:tcPr>
          <w:p w14:paraId="2A76A09F" w14:textId="77777777"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lang w:val="tt-RU"/>
              </w:rPr>
            </w:pPr>
            <w:r w:rsidRPr="000633DD">
              <w:rPr>
                <w:rFonts w:ascii="Times New Roman" w:hAnsi="Times New Roman"/>
                <w:sz w:val="24"/>
                <w:szCs w:val="24"/>
                <w:lang w:val="tt-RU"/>
              </w:rPr>
              <w:t>5</w:t>
            </w:r>
          </w:p>
        </w:tc>
        <w:tc>
          <w:tcPr>
            <w:tcW w:w="4197" w:type="pct"/>
          </w:tcPr>
          <w:p w14:paraId="23FCC343" w14:textId="31C383C0" w:rsidR="000633DD" w:rsidRPr="000633DD" w:rsidRDefault="000633DD" w:rsidP="000633DD">
            <w:pPr>
              <w:spacing w:after="0" w:line="240" w:lineRule="auto"/>
              <w:jc w:val="both"/>
              <w:rPr>
                <w:rFonts w:ascii="Times New Roman" w:hAnsi="Times New Roman"/>
                <w:sz w:val="24"/>
                <w:szCs w:val="24"/>
                <w:lang w:val="tt-RU"/>
              </w:rPr>
            </w:pPr>
            <w:r w:rsidRPr="000633DD">
              <w:rPr>
                <w:rFonts w:ascii="Times New Roman" w:hAnsi="Times New Roman"/>
                <w:sz w:val="24"/>
                <w:szCs w:val="24"/>
                <w:lang w:val="tt-RU"/>
              </w:rPr>
              <w:t>Иридий – грекчадан «ирис» – салават күпере, иридий тозларының күптөрле төсе буенча</w:t>
            </w:r>
            <w:r w:rsidR="00847D56">
              <w:rPr>
                <w:rFonts w:ascii="Times New Roman" w:hAnsi="Times New Roman"/>
                <w:sz w:val="24"/>
                <w:szCs w:val="24"/>
                <w:lang w:val="tt-RU"/>
              </w:rPr>
              <w:t>.</w:t>
            </w:r>
          </w:p>
        </w:tc>
        <w:tc>
          <w:tcPr>
            <w:tcW w:w="502" w:type="pct"/>
          </w:tcPr>
          <w:p w14:paraId="32DBB077" w14:textId="2B296E1B" w:rsidR="000633DD" w:rsidRPr="000633DD" w:rsidRDefault="000633DD" w:rsidP="000633D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633DD" w:rsidRPr="000633DD" w14:paraId="674F23EE" w14:textId="77777777" w:rsidTr="00107BF3">
        <w:tc>
          <w:tcPr>
            <w:tcW w:w="301" w:type="pct"/>
          </w:tcPr>
          <w:p w14:paraId="78BA1DF6" w14:textId="622260EA"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lang w:val="tt-RU"/>
              </w:rPr>
            </w:pPr>
            <w:r w:rsidRPr="000633DD">
              <w:rPr>
                <w:rFonts w:ascii="Times New Roman" w:hAnsi="Times New Roman"/>
                <w:sz w:val="24"/>
                <w:szCs w:val="24"/>
                <w:lang w:val="tt-RU"/>
              </w:rPr>
              <w:t>6</w:t>
            </w:r>
          </w:p>
        </w:tc>
        <w:tc>
          <w:tcPr>
            <w:tcW w:w="4197" w:type="pct"/>
          </w:tcPr>
          <w:p w14:paraId="171C5A10" w14:textId="2C78CFAA" w:rsidR="000633DD" w:rsidRPr="000633DD" w:rsidRDefault="000633DD" w:rsidP="000633DD">
            <w:pPr>
              <w:spacing w:after="0" w:line="240" w:lineRule="auto"/>
              <w:jc w:val="both"/>
              <w:rPr>
                <w:rFonts w:ascii="Times New Roman" w:hAnsi="Times New Roman"/>
                <w:sz w:val="24"/>
                <w:szCs w:val="24"/>
                <w:lang w:val="tt-RU"/>
              </w:rPr>
            </w:pPr>
            <w:r w:rsidRPr="000633DD">
              <w:rPr>
                <w:rFonts w:ascii="Times New Roman" w:hAnsi="Times New Roman"/>
                <w:sz w:val="24"/>
                <w:szCs w:val="24"/>
                <w:lang w:val="tt-RU"/>
              </w:rPr>
              <w:t>Хром – грекчадан «хрома</w:t>
            </w:r>
            <w:r>
              <w:rPr>
                <w:rFonts w:ascii="Times New Roman" w:hAnsi="Times New Roman"/>
                <w:sz w:val="24"/>
                <w:szCs w:val="24"/>
              </w:rPr>
              <w:t>»</w:t>
            </w:r>
            <w:r w:rsidRPr="000633DD">
              <w:rPr>
                <w:rFonts w:ascii="Times New Roman" w:hAnsi="Times New Roman"/>
                <w:sz w:val="24"/>
                <w:szCs w:val="24"/>
                <w:lang w:val="tt-RU"/>
              </w:rPr>
              <w:t xml:space="preserve"> – төс</w:t>
            </w:r>
          </w:p>
        </w:tc>
        <w:tc>
          <w:tcPr>
            <w:tcW w:w="502" w:type="pct"/>
          </w:tcPr>
          <w:p w14:paraId="35B7CD63" w14:textId="6F71D2CE" w:rsidR="000633DD" w:rsidRPr="000633DD" w:rsidRDefault="000633DD" w:rsidP="000633D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633DD" w:rsidRPr="000633DD" w14:paraId="6EBDCF4C" w14:textId="77777777" w:rsidTr="00107BF3">
        <w:tc>
          <w:tcPr>
            <w:tcW w:w="301" w:type="pct"/>
          </w:tcPr>
          <w:p w14:paraId="170E102D" w14:textId="02C6806A"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lang w:val="tt-RU"/>
              </w:rPr>
            </w:pPr>
            <w:r w:rsidRPr="000633DD">
              <w:rPr>
                <w:rFonts w:ascii="Times New Roman" w:hAnsi="Times New Roman"/>
                <w:sz w:val="24"/>
                <w:szCs w:val="24"/>
                <w:lang w:val="tt-RU"/>
              </w:rPr>
              <w:t>7</w:t>
            </w:r>
          </w:p>
        </w:tc>
        <w:tc>
          <w:tcPr>
            <w:tcW w:w="4197" w:type="pct"/>
          </w:tcPr>
          <w:p w14:paraId="118F4F04" w14:textId="11A96210" w:rsidR="000633DD" w:rsidRPr="000633DD" w:rsidRDefault="000633DD" w:rsidP="000633DD">
            <w:pPr>
              <w:spacing w:after="0" w:line="240" w:lineRule="auto"/>
              <w:jc w:val="both"/>
              <w:rPr>
                <w:rFonts w:ascii="Times New Roman" w:hAnsi="Times New Roman"/>
                <w:sz w:val="24"/>
                <w:szCs w:val="24"/>
                <w:lang w:val="tt-RU"/>
              </w:rPr>
            </w:pPr>
            <w:r w:rsidRPr="000633DD">
              <w:rPr>
                <w:rFonts w:ascii="Times New Roman" w:hAnsi="Times New Roman"/>
                <w:sz w:val="24"/>
                <w:szCs w:val="24"/>
                <w:lang w:val="tt-RU"/>
              </w:rPr>
              <w:t>Талий – грекчадан «таллос</w:t>
            </w:r>
            <w:r>
              <w:rPr>
                <w:rFonts w:ascii="Times New Roman" w:hAnsi="Times New Roman"/>
                <w:sz w:val="24"/>
                <w:szCs w:val="24"/>
              </w:rPr>
              <w:t>»</w:t>
            </w:r>
            <w:r w:rsidRPr="000633DD">
              <w:rPr>
                <w:rFonts w:ascii="Times New Roman" w:hAnsi="Times New Roman"/>
                <w:sz w:val="24"/>
                <w:szCs w:val="24"/>
                <w:lang w:val="tt-RU"/>
              </w:rPr>
              <w:t xml:space="preserve"> – яшел ботак. Спектрда ачык яшел линия булу.</w:t>
            </w:r>
          </w:p>
        </w:tc>
        <w:tc>
          <w:tcPr>
            <w:tcW w:w="502" w:type="pct"/>
          </w:tcPr>
          <w:p w14:paraId="41D6F690" w14:textId="7CB1103C" w:rsidR="000633DD" w:rsidRPr="000633DD" w:rsidRDefault="000633DD" w:rsidP="000633D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633DD" w:rsidRPr="000633DD" w14:paraId="3731E97C" w14:textId="77777777" w:rsidTr="00107BF3">
        <w:tc>
          <w:tcPr>
            <w:tcW w:w="301" w:type="pct"/>
          </w:tcPr>
          <w:p w14:paraId="38A0F3F7" w14:textId="10D709B3"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lang w:val="tt-RU"/>
              </w:rPr>
            </w:pPr>
            <w:r w:rsidRPr="000633DD">
              <w:rPr>
                <w:rFonts w:ascii="Times New Roman" w:hAnsi="Times New Roman"/>
                <w:sz w:val="24"/>
                <w:szCs w:val="24"/>
                <w:lang w:val="tt-RU"/>
              </w:rPr>
              <w:t>8</w:t>
            </w:r>
          </w:p>
        </w:tc>
        <w:tc>
          <w:tcPr>
            <w:tcW w:w="4197" w:type="pct"/>
          </w:tcPr>
          <w:p w14:paraId="11BC1583" w14:textId="4B578190" w:rsidR="000633DD" w:rsidRPr="000633DD" w:rsidRDefault="000633DD" w:rsidP="000633DD">
            <w:pPr>
              <w:spacing w:after="0" w:line="240" w:lineRule="auto"/>
              <w:jc w:val="both"/>
              <w:rPr>
                <w:rFonts w:ascii="Times New Roman" w:hAnsi="Times New Roman"/>
                <w:sz w:val="24"/>
                <w:szCs w:val="24"/>
                <w:lang w:val="tt-RU"/>
              </w:rPr>
            </w:pPr>
            <w:r w:rsidRPr="000633DD">
              <w:rPr>
                <w:rFonts w:ascii="Times New Roman" w:hAnsi="Times New Roman"/>
                <w:sz w:val="24"/>
                <w:szCs w:val="24"/>
                <w:lang w:val="tt-RU"/>
              </w:rPr>
              <w:t>Рубидий – латинчадан «рубидус</w:t>
            </w:r>
            <w:r>
              <w:rPr>
                <w:rFonts w:ascii="Times New Roman" w:hAnsi="Times New Roman"/>
                <w:sz w:val="24"/>
                <w:szCs w:val="24"/>
              </w:rPr>
              <w:t>»</w:t>
            </w:r>
            <w:r w:rsidRPr="000633DD">
              <w:rPr>
                <w:rFonts w:ascii="Times New Roman" w:hAnsi="Times New Roman"/>
                <w:sz w:val="24"/>
                <w:szCs w:val="24"/>
                <w:lang w:val="tt-RU"/>
              </w:rPr>
              <w:t xml:space="preserve"> – кара-кызыл. Спектрда ике кара-кызыл линия.</w:t>
            </w:r>
          </w:p>
        </w:tc>
        <w:tc>
          <w:tcPr>
            <w:tcW w:w="502" w:type="pct"/>
          </w:tcPr>
          <w:p w14:paraId="779200B4" w14:textId="3D62196F" w:rsidR="000633DD" w:rsidRPr="000633DD" w:rsidRDefault="000633DD" w:rsidP="000633D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633DD" w:rsidRPr="000633DD" w14:paraId="5F04C909" w14:textId="77777777" w:rsidTr="00107BF3">
        <w:tc>
          <w:tcPr>
            <w:tcW w:w="301" w:type="pct"/>
          </w:tcPr>
          <w:p w14:paraId="76F309E2" w14:textId="55A13F9A"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lang w:val="tt-RU"/>
              </w:rPr>
            </w:pPr>
            <w:r w:rsidRPr="000633DD">
              <w:rPr>
                <w:rFonts w:ascii="Times New Roman" w:hAnsi="Times New Roman"/>
                <w:sz w:val="24"/>
                <w:szCs w:val="24"/>
                <w:lang w:val="tt-RU"/>
              </w:rPr>
              <w:t>9</w:t>
            </w:r>
          </w:p>
        </w:tc>
        <w:tc>
          <w:tcPr>
            <w:tcW w:w="4197" w:type="pct"/>
          </w:tcPr>
          <w:p w14:paraId="64CF093A" w14:textId="1EC9CCB7" w:rsidR="000633DD" w:rsidRPr="000633DD" w:rsidRDefault="000633DD" w:rsidP="000633DD">
            <w:pPr>
              <w:spacing w:after="0" w:line="240" w:lineRule="auto"/>
              <w:jc w:val="both"/>
              <w:rPr>
                <w:rFonts w:ascii="Times New Roman" w:hAnsi="Times New Roman"/>
                <w:sz w:val="24"/>
                <w:szCs w:val="24"/>
                <w:lang w:val="tt-RU"/>
              </w:rPr>
            </w:pPr>
            <w:r w:rsidRPr="000633DD">
              <w:rPr>
                <w:rFonts w:ascii="Times New Roman" w:hAnsi="Times New Roman"/>
                <w:sz w:val="24"/>
                <w:szCs w:val="24"/>
                <w:lang w:val="tt-RU"/>
              </w:rPr>
              <w:t>Цезий – латинчадан «цезиум» – зәңгәрсу төс. С</w:t>
            </w:r>
            <w:proofErr w:type="spellStart"/>
            <w:r w:rsidRPr="000633DD">
              <w:rPr>
                <w:rFonts w:ascii="Times New Roman" w:hAnsi="Times New Roman"/>
                <w:sz w:val="24"/>
                <w:szCs w:val="24"/>
              </w:rPr>
              <w:t>пектр</w:t>
            </w:r>
            <w:proofErr w:type="spellEnd"/>
            <w:r w:rsidRPr="000633DD">
              <w:rPr>
                <w:rFonts w:ascii="Times New Roman" w:hAnsi="Times New Roman"/>
                <w:sz w:val="24"/>
                <w:szCs w:val="24"/>
                <w:lang w:val="tt-RU"/>
              </w:rPr>
              <w:t>да ике зәңгәрсу линия.</w:t>
            </w:r>
          </w:p>
        </w:tc>
        <w:tc>
          <w:tcPr>
            <w:tcW w:w="502" w:type="pct"/>
          </w:tcPr>
          <w:p w14:paraId="75A1E616" w14:textId="2709C89E" w:rsidR="000633DD" w:rsidRPr="000633DD" w:rsidRDefault="000633DD" w:rsidP="000633D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633DD" w:rsidRPr="000633DD" w14:paraId="23BB712B" w14:textId="77777777" w:rsidTr="00107BF3">
        <w:tc>
          <w:tcPr>
            <w:tcW w:w="301" w:type="pct"/>
          </w:tcPr>
          <w:p w14:paraId="39CC71D1" w14:textId="10CC34BA"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lang w:val="tt-RU"/>
              </w:rPr>
            </w:pPr>
            <w:r w:rsidRPr="000633DD">
              <w:rPr>
                <w:rFonts w:ascii="Times New Roman" w:hAnsi="Times New Roman"/>
                <w:sz w:val="24"/>
                <w:szCs w:val="24"/>
                <w:lang w:val="tt-RU"/>
              </w:rPr>
              <w:t>10</w:t>
            </w:r>
          </w:p>
        </w:tc>
        <w:tc>
          <w:tcPr>
            <w:tcW w:w="4197" w:type="pct"/>
          </w:tcPr>
          <w:p w14:paraId="733739F6" w14:textId="6A5D77CC" w:rsidR="000633DD" w:rsidRPr="000633DD" w:rsidRDefault="000633DD" w:rsidP="000633DD">
            <w:pPr>
              <w:spacing w:after="0" w:line="240" w:lineRule="auto"/>
              <w:jc w:val="both"/>
              <w:rPr>
                <w:rFonts w:ascii="Times New Roman" w:hAnsi="Times New Roman"/>
                <w:sz w:val="24"/>
                <w:szCs w:val="24"/>
                <w:lang w:val="tt-RU"/>
              </w:rPr>
            </w:pPr>
            <w:r w:rsidRPr="000633DD">
              <w:rPr>
                <w:rFonts w:ascii="Times New Roman" w:hAnsi="Times New Roman"/>
                <w:sz w:val="24"/>
                <w:szCs w:val="24"/>
              </w:rPr>
              <w:t>Индий</w:t>
            </w:r>
            <w:r w:rsidRPr="000633DD">
              <w:rPr>
                <w:rFonts w:ascii="Times New Roman" w:hAnsi="Times New Roman"/>
                <w:sz w:val="24"/>
                <w:szCs w:val="24"/>
                <w:lang w:val="tt-RU"/>
              </w:rPr>
              <w:t xml:space="preserve"> – </w:t>
            </w:r>
            <w:r w:rsidRPr="000633DD">
              <w:rPr>
                <w:rFonts w:ascii="Times New Roman" w:hAnsi="Times New Roman"/>
                <w:sz w:val="24"/>
                <w:szCs w:val="24"/>
              </w:rPr>
              <w:t>спектр</w:t>
            </w:r>
            <w:r w:rsidRPr="000633DD">
              <w:rPr>
                <w:rFonts w:ascii="Times New Roman" w:hAnsi="Times New Roman"/>
                <w:sz w:val="24"/>
                <w:szCs w:val="24"/>
                <w:lang w:val="tt-RU"/>
              </w:rPr>
              <w:t>да зәңгәр линия булу. «Индиго</w:t>
            </w:r>
            <w:r>
              <w:rPr>
                <w:rFonts w:ascii="Times New Roman" w:hAnsi="Times New Roman"/>
                <w:sz w:val="24"/>
                <w:szCs w:val="24"/>
              </w:rPr>
              <w:t>»</w:t>
            </w:r>
            <w:r w:rsidRPr="000633DD">
              <w:rPr>
                <w:rFonts w:ascii="Times New Roman" w:hAnsi="Times New Roman"/>
                <w:sz w:val="24"/>
                <w:szCs w:val="24"/>
                <w:lang w:val="tt-RU"/>
              </w:rPr>
              <w:t xml:space="preserve"> – зәңгәр.</w:t>
            </w:r>
          </w:p>
        </w:tc>
        <w:tc>
          <w:tcPr>
            <w:tcW w:w="502" w:type="pct"/>
          </w:tcPr>
          <w:p w14:paraId="28B786CF" w14:textId="3548058D" w:rsidR="000633DD" w:rsidRPr="000633DD" w:rsidRDefault="000633DD" w:rsidP="000633D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633DD" w:rsidRPr="000633DD" w14:paraId="26EF5390" w14:textId="77777777" w:rsidTr="00107BF3">
        <w:tc>
          <w:tcPr>
            <w:tcW w:w="4498" w:type="pct"/>
            <w:gridSpan w:val="2"/>
          </w:tcPr>
          <w:p w14:paraId="718853A0" w14:textId="0585C0EB"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rPr>
            </w:pPr>
            <w:r w:rsidRPr="000633DD">
              <w:rPr>
                <w:rFonts w:ascii="Times New Roman" w:hAnsi="Times New Roman"/>
                <w:sz w:val="24"/>
                <w:szCs w:val="24"/>
                <w:lang w:val="tt-RU"/>
              </w:rPr>
              <w:t xml:space="preserve">Җавапның барлык </w:t>
            </w:r>
            <w:r w:rsidRPr="000633DD">
              <w:rPr>
                <w:rFonts w:ascii="Times New Roman" w:hAnsi="Times New Roman"/>
                <w:sz w:val="24"/>
                <w:szCs w:val="24"/>
              </w:rPr>
              <w:t>элемент</w:t>
            </w:r>
            <w:r w:rsidRPr="000633DD">
              <w:rPr>
                <w:rFonts w:ascii="Times New Roman" w:hAnsi="Times New Roman"/>
                <w:sz w:val="24"/>
                <w:szCs w:val="24"/>
                <w:lang w:val="tt-RU"/>
              </w:rPr>
              <w:t>лары да дөрес язылмаган</w:t>
            </w:r>
          </w:p>
        </w:tc>
        <w:tc>
          <w:tcPr>
            <w:tcW w:w="502" w:type="pct"/>
          </w:tcPr>
          <w:p w14:paraId="15FD0682" w14:textId="77777777" w:rsidR="000633DD" w:rsidRPr="000633DD" w:rsidRDefault="000633DD" w:rsidP="000633DD">
            <w:pPr>
              <w:pStyle w:val="a3"/>
              <w:autoSpaceDE w:val="0"/>
              <w:autoSpaceDN w:val="0"/>
              <w:adjustRightInd w:val="0"/>
              <w:spacing w:after="0" w:line="240" w:lineRule="auto"/>
              <w:ind w:left="0"/>
              <w:jc w:val="center"/>
              <w:rPr>
                <w:rFonts w:ascii="Times New Roman" w:hAnsi="Times New Roman"/>
                <w:sz w:val="24"/>
                <w:szCs w:val="24"/>
              </w:rPr>
            </w:pPr>
            <w:r w:rsidRPr="000633DD">
              <w:rPr>
                <w:rFonts w:ascii="Times New Roman" w:hAnsi="Times New Roman"/>
                <w:sz w:val="24"/>
                <w:szCs w:val="24"/>
              </w:rPr>
              <w:t>0</w:t>
            </w:r>
          </w:p>
        </w:tc>
      </w:tr>
      <w:tr w:rsidR="000633DD" w:rsidRPr="000633DD" w14:paraId="5F447260" w14:textId="77777777" w:rsidTr="00107BF3">
        <w:tc>
          <w:tcPr>
            <w:tcW w:w="4498" w:type="pct"/>
            <w:gridSpan w:val="2"/>
          </w:tcPr>
          <w:p w14:paraId="466586D7" w14:textId="77777777" w:rsidR="000633DD" w:rsidRPr="000633DD" w:rsidRDefault="000633DD" w:rsidP="000633DD">
            <w:pPr>
              <w:pStyle w:val="a3"/>
              <w:autoSpaceDE w:val="0"/>
              <w:autoSpaceDN w:val="0"/>
              <w:adjustRightInd w:val="0"/>
              <w:spacing w:after="0" w:line="240" w:lineRule="auto"/>
              <w:ind w:left="0"/>
              <w:jc w:val="both"/>
              <w:rPr>
                <w:rFonts w:ascii="Times New Roman" w:hAnsi="Times New Roman"/>
                <w:sz w:val="24"/>
                <w:szCs w:val="24"/>
              </w:rPr>
            </w:pPr>
            <w:proofErr w:type="spellStart"/>
            <w:r w:rsidRPr="000633DD">
              <w:rPr>
                <w:rFonts w:ascii="Times New Roman" w:hAnsi="Times New Roman"/>
                <w:sz w:val="24"/>
                <w:szCs w:val="24"/>
              </w:rPr>
              <w:t>Максималь</w:t>
            </w:r>
            <w:proofErr w:type="spellEnd"/>
            <w:r w:rsidRPr="000633DD">
              <w:rPr>
                <w:rFonts w:ascii="Times New Roman" w:hAnsi="Times New Roman"/>
                <w:sz w:val="24"/>
                <w:szCs w:val="24"/>
              </w:rPr>
              <w:t xml:space="preserve"> балл</w:t>
            </w:r>
          </w:p>
        </w:tc>
        <w:tc>
          <w:tcPr>
            <w:tcW w:w="502" w:type="pct"/>
          </w:tcPr>
          <w:p w14:paraId="3FF2C38B" w14:textId="77777777" w:rsidR="000633DD" w:rsidRPr="000633DD" w:rsidRDefault="000633DD" w:rsidP="000633DD">
            <w:pPr>
              <w:pStyle w:val="a3"/>
              <w:autoSpaceDE w:val="0"/>
              <w:autoSpaceDN w:val="0"/>
              <w:adjustRightInd w:val="0"/>
              <w:spacing w:after="0" w:line="240" w:lineRule="auto"/>
              <w:ind w:left="0"/>
              <w:jc w:val="center"/>
              <w:rPr>
                <w:rFonts w:ascii="Times New Roman" w:hAnsi="Times New Roman"/>
                <w:sz w:val="24"/>
                <w:szCs w:val="24"/>
              </w:rPr>
            </w:pPr>
            <w:r w:rsidRPr="000633DD">
              <w:rPr>
                <w:rFonts w:ascii="Times New Roman" w:hAnsi="Times New Roman"/>
                <w:sz w:val="24"/>
                <w:szCs w:val="24"/>
                <w:lang w:val="tt-RU"/>
              </w:rPr>
              <w:t>2</w:t>
            </w:r>
            <w:r w:rsidRPr="000633DD">
              <w:rPr>
                <w:rFonts w:ascii="Times New Roman" w:hAnsi="Times New Roman"/>
                <w:sz w:val="24"/>
                <w:szCs w:val="24"/>
              </w:rPr>
              <w:t>0</w:t>
            </w:r>
          </w:p>
        </w:tc>
      </w:tr>
    </w:tbl>
    <w:p w14:paraId="4D94DEC1" w14:textId="5E3186B2" w:rsidR="000633DD" w:rsidRDefault="000633DD" w:rsidP="000633DD">
      <w:pPr>
        <w:spacing w:after="0" w:line="240" w:lineRule="auto"/>
        <w:jc w:val="both"/>
        <w:rPr>
          <w:rFonts w:ascii="Times New Roman" w:hAnsi="Times New Roman"/>
          <w:sz w:val="24"/>
          <w:szCs w:val="24"/>
          <w:lang w:val="tt-RU"/>
        </w:rPr>
      </w:pPr>
    </w:p>
    <w:p w14:paraId="5965FA09" w14:textId="58F5BD94" w:rsidR="00AE67F9" w:rsidRDefault="00AE67F9" w:rsidP="00AE67F9">
      <w:pPr>
        <w:spacing w:after="0" w:line="240" w:lineRule="auto"/>
        <w:jc w:val="both"/>
        <w:rPr>
          <w:rFonts w:ascii="Times New Roman" w:hAnsi="Times New Roman"/>
          <w:sz w:val="24"/>
          <w:szCs w:val="24"/>
          <w:lang w:val="tt-RU"/>
        </w:rPr>
      </w:pPr>
      <w:r w:rsidRPr="00AE67F9">
        <w:rPr>
          <w:rFonts w:ascii="Times New Roman" w:hAnsi="Times New Roman"/>
          <w:b/>
          <w:sz w:val="24"/>
          <w:szCs w:val="24"/>
          <w:lang w:val="tt-RU"/>
        </w:rPr>
        <w:t>5 нче бирем.</w:t>
      </w:r>
      <w:r w:rsidRPr="00AE67F9">
        <w:rPr>
          <w:rFonts w:ascii="Times New Roman" w:hAnsi="Times New Roman"/>
          <w:sz w:val="24"/>
          <w:szCs w:val="24"/>
          <w:lang w:val="tt-RU"/>
        </w:rPr>
        <w:t xml:space="preserve"> </w:t>
      </w:r>
      <w:r w:rsidRPr="00AE67F9">
        <w:rPr>
          <w:rFonts w:ascii="Times New Roman" w:hAnsi="Times New Roman"/>
          <w:b/>
          <w:sz w:val="24"/>
          <w:szCs w:val="24"/>
          <w:lang w:val="tt-RU"/>
        </w:rPr>
        <w:t>(</w:t>
      </w:r>
      <w:r w:rsidRPr="00AE67F9">
        <w:rPr>
          <w:rFonts w:ascii="Times New Roman" w:hAnsi="Times New Roman"/>
          <w:b/>
          <w:i/>
          <w:iCs/>
          <w:sz w:val="24"/>
          <w:szCs w:val="24"/>
          <w:lang w:val="tt-RU"/>
        </w:rPr>
        <w:t>20 балл</w:t>
      </w:r>
      <w:r w:rsidRPr="00AE67F9">
        <w:rPr>
          <w:rFonts w:ascii="Times New Roman" w:hAnsi="Times New Roman"/>
          <w:b/>
          <w:sz w:val="24"/>
          <w:szCs w:val="24"/>
          <w:lang w:val="tt-RU"/>
        </w:rPr>
        <w:t>)</w:t>
      </w:r>
      <w:r w:rsidRPr="00AE67F9">
        <w:rPr>
          <w:sz w:val="24"/>
          <w:szCs w:val="24"/>
          <w:lang w:val="tt-RU"/>
        </w:rPr>
        <w:t xml:space="preserve"> </w:t>
      </w:r>
      <w:r w:rsidRPr="00AE67F9">
        <w:rPr>
          <w:rFonts w:ascii="Times New Roman" w:hAnsi="Times New Roman"/>
          <w:sz w:val="24"/>
          <w:szCs w:val="24"/>
          <w:lang w:val="tt-RU"/>
        </w:rPr>
        <w:t>Каспи</w:t>
      </w:r>
      <w:r w:rsidRPr="00AE67F9">
        <w:rPr>
          <w:rFonts w:ascii="Times New Roman" w:hAnsi="Times New Roman"/>
          <w:sz w:val="24"/>
          <w:szCs w:val="24"/>
        </w:rPr>
        <w:t>й</w:t>
      </w:r>
      <w:r w:rsidRPr="00AE67F9">
        <w:rPr>
          <w:rFonts w:ascii="Times New Roman" w:hAnsi="Times New Roman"/>
          <w:sz w:val="24"/>
          <w:szCs w:val="24"/>
          <w:lang w:val="tt-RU"/>
        </w:rPr>
        <w:t xml:space="preserve"> диңгезенең Кара–Бугаз–Гол култыгында мирабилит минералының – натрий сул</w:t>
      </w:r>
      <w:r w:rsidRPr="00AE67F9">
        <w:rPr>
          <w:rFonts w:ascii="Times New Roman" w:hAnsi="Times New Roman"/>
          <w:sz w:val="24"/>
          <w:szCs w:val="24"/>
        </w:rPr>
        <w:t>ь</w:t>
      </w:r>
      <w:r w:rsidRPr="00AE67F9">
        <w:rPr>
          <w:rFonts w:ascii="Times New Roman" w:hAnsi="Times New Roman"/>
          <w:sz w:val="24"/>
          <w:szCs w:val="24"/>
          <w:lang w:val="tt-RU"/>
        </w:rPr>
        <w:t>фаты кристаллогидратының – ба</w:t>
      </w:r>
      <w:r w:rsidRPr="00AE67F9">
        <w:rPr>
          <w:rFonts w:ascii="Times New Roman" w:hAnsi="Times New Roman"/>
          <w:sz w:val="24"/>
          <w:szCs w:val="24"/>
        </w:rPr>
        <w:t>й</w:t>
      </w:r>
      <w:r w:rsidRPr="00AE67F9">
        <w:rPr>
          <w:rFonts w:ascii="Times New Roman" w:hAnsi="Times New Roman"/>
          <w:sz w:val="24"/>
          <w:szCs w:val="24"/>
          <w:lang w:val="tt-RU"/>
        </w:rPr>
        <w:t xml:space="preserve"> запаслары бар. Ел саен ноябрь азагында суның температурасы </w:t>
      </w:r>
      <w:r w:rsidR="00E51E94">
        <w:rPr>
          <w:rFonts w:ascii="Times New Roman" w:hAnsi="Times New Roman"/>
          <w:sz w:val="24"/>
          <w:szCs w:val="24"/>
          <w:lang w:val="tt-RU"/>
        </w:rPr>
        <w:t>+ </w:t>
      </w:r>
      <w:r w:rsidRPr="00AE67F9">
        <w:rPr>
          <w:rFonts w:ascii="Times New Roman" w:hAnsi="Times New Roman"/>
          <w:sz w:val="24"/>
          <w:szCs w:val="24"/>
          <w:lang w:val="tt-RU"/>
        </w:rPr>
        <w:t>6</w:t>
      </w:r>
      <w:r w:rsidR="00E51E94">
        <w:rPr>
          <w:rFonts w:ascii="Times New Roman" w:hAnsi="Times New Roman"/>
          <w:sz w:val="24"/>
          <w:szCs w:val="24"/>
          <w:lang w:val="tt-RU"/>
        </w:rPr>
        <w:t> </w:t>
      </w:r>
      <w:r w:rsidRPr="00AE67F9">
        <w:rPr>
          <w:rFonts w:ascii="Times New Roman" w:hAnsi="Times New Roman"/>
          <w:sz w:val="24"/>
          <w:szCs w:val="24"/>
          <w:lang w:val="tt-RU"/>
        </w:rPr>
        <w:t xml:space="preserve">°Ска кадәр төшкәч мирабилит төссез кристаллар рәвешендә аерылып чыга башлый. Ул култыкның төбенә һәм яр буйларына утыра. Бу </w:t>
      </w:r>
      <w:r w:rsidRPr="00AE67F9">
        <w:rPr>
          <w:rFonts w:ascii="Times New Roman" w:hAnsi="Times New Roman"/>
          <w:sz w:val="24"/>
          <w:szCs w:val="24"/>
          <w:lang w:val="tt-RU"/>
        </w:rPr>
        <w:lastRenderedPageBreak/>
        <w:t>кристалларның составында тоз һәм су була. Мирабилитның формуласын билгеләү өчен 3,22</w:t>
      </w:r>
      <w:r w:rsidR="00E51E94">
        <w:rPr>
          <w:rFonts w:ascii="Times New Roman" w:hAnsi="Times New Roman"/>
          <w:sz w:val="24"/>
          <w:szCs w:val="24"/>
          <w:lang w:val="tt-RU"/>
        </w:rPr>
        <w:t> </w:t>
      </w:r>
      <w:r w:rsidRPr="00AE67F9">
        <w:rPr>
          <w:rFonts w:ascii="Times New Roman" w:hAnsi="Times New Roman"/>
          <w:sz w:val="24"/>
          <w:szCs w:val="24"/>
          <w:lang w:val="tt-RU"/>
        </w:rPr>
        <w:t>г минералны суда эретәләр. Табылган эремәгә барий хлоридының артыгы белән алынган эремәсен өстиләр. Төшкән утырымны фильтрлыйлар, киптерәләр һәм үлчиләр. Аның массасы 2,33 г тигез булган. Уздырылган химик анализ нигезендә мирабилит минералының формуласын билгеләгез. Реакция тигезләмәсен языгыз.</w:t>
      </w:r>
    </w:p>
    <w:p w14:paraId="6E439BDD" w14:textId="77777777" w:rsidR="00AE67F9" w:rsidRPr="00AE67F9" w:rsidRDefault="00AE67F9" w:rsidP="00AE67F9">
      <w:pPr>
        <w:spacing w:after="0" w:line="240" w:lineRule="auto"/>
        <w:jc w:val="both"/>
        <w:rPr>
          <w:rFonts w:ascii="Times New Roman" w:hAnsi="Times New Roman"/>
          <w:sz w:val="24"/>
          <w:szCs w:val="24"/>
          <w:lang w:val="tt-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AE67F9" w:rsidRPr="00AE67F9" w14:paraId="1E592699" w14:textId="77777777" w:rsidTr="00107BF3">
        <w:tc>
          <w:tcPr>
            <w:tcW w:w="301" w:type="pct"/>
          </w:tcPr>
          <w:p w14:paraId="60D4F03A" w14:textId="77777777" w:rsidR="00AE67F9" w:rsidRPr="00AE67F9" w:rsidRDefault="00AE67F9" w:rsidP="00AE67F9">
            <w:pPr>
              <w:pStyle w:val="a3"/>
              <w:autoSpaceDE w:val="0"/>
              <w:autoSpaceDN w:val="0"/>
              <w:adjustRightInd w:val="0"/>
              <w:spacing w:after="0" w:line="240" w:lineRule="auto"/>
              <w:ind w:left="0"/>
              <w:jc w:val="both"/>
              <w:rPr>
                <w:rFonts w:ascii="Times New Roman" w:hAnsi="Times New Roman"/>
                <w:sz w:val="24"/>
                <w:szCs w:val="24"/>
              </w:rPr>
            </w:pPr>
            <w:r w:rsidRPr="00AE67F9">
              <w:rPr>
                <w:rFonts w:ascii="Times New Roman" w:hAnsi="Times New Roman"/>
                <w:sz w:val="24"/>
                <w:szCs w:val="24"/>
              </w:rPr>
              <w:t>№</w:t>
            </w:r>
          </w:p>
        </w:tc>
        <w:tc>
          <w:tcPr>
            <w:tcW w:w="4197" w:type="pct"/>
          </w:tcPr>
          <w:p w14:paraId="6410BB0F" w14:textId="77777777" w:rsidR="00AE67F9" w:rsidRPr="00AE67F9" w:rsidRDefault="00AE67F9" w:rsidP="00AE67F9">
            <w:pPr>
              <w:pStyle w:val="a3"/>
              <w:autoSpaceDE w:val="0"/>
              <w:autoSpaceDN w:val="0"/>
              <w:adjustRightInd w:val="0"/>
              <w:spacing w:after="0" w:line="240" w:lineRule="auto"/>
              <w:ind w:left="0"/>
              <w:jc w:val="both"/>
              <w:rPr>
                <w:rFonts w:ascii="Times New Roman" w:hAnsi="Times New Roman"/>
                <w:sz w:val="24"/>
                <w:szCs w:val="24"/>
              </w:rPr>
            </w:pPr>
            <w:r w:rsidRPr="00AE67F9">
              <w:rPr>
                <w:rFonts w:ascii="Times New Roman" w:hAnsi="Times New Roman"/>
                <w:sz w:val="24"/>
                <w:szCs w:val="24"/>
                <w:lang w:val="tt-RU"/>
              </w:rPr>
              <w:t>Дөрес</w:t>
            </w:r>
            <w:r w:rsidRPr="00AE67F9">
              <w:rPr>
                <w:rFonts w:ascii="Times New Roman" w:hAnsi="Times New Roman"/>
                <w:sz w:val="24"/>
                <w:szCs w:val="24"/>
              </w:rPr>
              <w:t xml:space="preserve"> </w:t>
            </w:r>
            <w:r w:rsidRPr="00AE67F9">
              <w:rPr>
                <w:rFonts w:ascii="Times New Roman" w:hAnsi="Times New Roman"/>
                <w:sz w:val="24"/>
                <w:szCs w:val="24"/>
                <w:lang w:val="tt-RU"/>
              </w:rPr>
              <w:t xml:space="preserve">җавапның эчтәлеге һәм аны бәяләүгә күрсәтмәләр </w:t>
            </w:r>
            <w:r w:rsidRPr="00AE67F9">
              <w:rPr>
                <w:rFonts w:ascii="Times New Roman" w:hAnsi="Times New Roman"/>
                <w:sz w:val="24"/>
                <w:szCs w:val="24"/>
              </w:rPr>
              <w:t>(</w:t>
            </w:r>
            <w:r w:rsidRPr="00AE67F9">
              <w:rPr>
                <w:rFonts w:ascii="Times New Roman" w:hAnsi="Times New Roman"/>
                <w:sz w:val="24"/>
                <w:szCs w:val="24"/>
                <w:lang w:val="tt-RU"/>
              </w:rPr>
              <w:t>җавапның мәгънәсен үзгәртми торган, башка төрле чишелеш тә рөхсәт ителә</w:t>
            </w:r>
            <w:r w:rsidRPr="00AE67F9">
              <w:rPr>
                <w:rFonts w:ascii="Times New Roman" w:hAnsi="Times New Roman"/>
                <w:sz w:val="24"/>
                <w:szCs w:val="24"/>
              </w:rPr>
              <w:t>)</w:t>
            </w:r>
          </w:p>
        </w:tc>
        <w:tc>
          <w:tcPr>
            <w:tcW w:w="502" w:type="pct"/>
          </w:tcPr>
          <w:p w14:paraId="70E50E0E" w14:textId="77777777" w:rsidR="00AE67F9" w:rsidRPr="00AE67F9" w:rsidRDefault="00AE67F9" w:rsidP="00AE67F9">
            <w:pPr>
              <w:pStyle w:val="a3"/>
              <w:autoSpaceDE w:val="0"/>
              <w:autoSpaceDN w:val="0"/>
              <w:adjustRightInd w:val="0"/>
              <w:spacing w:after="0" w:line="240" w:lineRule="auto"/>
              <w:ind w:left="0"/>
              <w:jc w:val="both"/>
              <w:rPr>
                <w:rFonts w:ascii="Times New Roman" w:hAnsi="Times New Roman"/>
                <w:sz w:val="24"/>
                <w:szCs w:val="24"/>
                <w:lang w:val="tt-RU"/>
              </w:rPr>
            </w:pPr>
            <w:r w:rsidRPr="00AE67F9">
              <w:rPr>
                <w:rFonts w:ascii="Times New Roman" w:hAnsi="Times New Roman"/>
                <w:sz w:val="24"/>
                <w:szCs w:val="24"/>
              </w:rPr>
              <w:t>Балл</w:t>
            </w:r>
            <w:r w:rsidRPr="00AE67F9">
              <w:rPr>
                <w:rFonts w:ascii="Times New Roman" w:hAnsi="Times New Roman"/>
                <w:sz w:val="24"/>
                <w:szCs w:val="24"/>
                <w:lang w:val="tt-RU"/>
              </w:rPr>
              <w:t>ар</w:t>
            </w:r>
          </w:p>
        </w:tc>
      </w:tr>
      <w:tr w:rsidR="00AE67F9" w:rsidRPr="00AE67F9" w14:paraId="49D56983" w14:textId="77777777" w:rsidTr="00107BF3">
        <w:trPr>
          <w:trHeight w:val="296"/>
        </w:trPr>
        <w:tc>
          <w:tcPr>
            <w:tcW w:w="301" w:type="pct"/>
          </w:tcPr>
          <w:p w14:paraId="5D2A8AA1" w14:textId="77777777" w:rsidR="00AE67F9" w:rsidRPr="00AE67F9" w:rsidRDefault="00AE67F9" w:rsidP="00AE67F9">
            <w:pPr>
              <w:pStyle w:val="a3"/>
              <w:autoSpaceDE w:val="0"/>
              <w:autoSpaceDN w:val="0"/>
              <w:adjustRightInd w:val="0"/>
              <w:spacing w:after="0" w:line="240" w:lineRule="auto"/>
              <w:ind w:left="0"/>
              <w:jc w:val="both"/>
              <w:rPr>
                <w:rFonts w:ascii="Times New Roman" w:hAnsi="Times New Roman"/>
                <w:sz w:val="24"/>
                <w:szCs w:val="24"/>
              </w:rPr>
            </w:pPr>
            <w:r w:rsidRPr="00AE67F9">
              <w:rPr>
                <w:rFonts w:ascii="Times New Roman" w:hAnsi="Times New Roman"/>
                <w:sz w:val="24"/>
                <w:szCs w:val="24"/>
              </w:rPr>
              <w:t>1</w:t>
            </w:r>
          </w:p>
        </w:tc>
        <w:tc>
          <w:tcPr>
            <w:tcW w:w="4197" w:type="pct"/>
          </w:tcPr>
          <w:p w14:paraId="44153487" w14:textId="0F84EC86" w:rsidR="00AE67F9" w:rsidRPr="00AE67F9" w:rsidRDefault="00AE67F9" w:rsidP="00AE67F9">
            <w:pPr>
              <w:spacing w:after="0" w:line="240" w:lineRule="auto"/>
              <w:rPr>
                <w:rFonts w:ascii="Times New Roman" w:hAnsi="Times New Roman"/>
                <w:sz w:val="24"/>
                <w:szCs w:val="24"/>
                <w:lang w:val="tt-RU"/>
              </w:rPr>
            </w:pPr>
            <w:r w:rsidRPr="00AE67F9">
              <w:rPr>
                <w:rFonts w:ascii="Times New Roman" w:hAnsi="Times New Roman"/>
                <w:sz w:val="24"/>
                <w:szCs w:val="24"/>
                <w:lang w:val="tt-RU"/>
              </w:rPr>
              <w:t>Na</w:t>
            </w:r>
            <w:r w:rsidRPr="00AE67F9">
              <w:rPr>
                <w:rFonts w:ascii="Times New Roman" w:hAnsi="Times New Roman"/>
                <w:sz w:val="24"/>
                <w:szCs w:val="24"/>
                <w:vertAlign w:val="subscript"/>
                <w:lang w:val="tt-RU"/>
              </w:rPr>
              <w:t>2</w:t>
            </w:r>
            <w:r w:rsidRPr="00AE67F9">
              <w:rPr>
                <w:rFonts w:ascii="Times New Roman" w:hAnsi="Times New Roman"/>
                <w:sz w:val="24"/>
                <w:szCs w:val="24"/>
                <w:lang w:val="tt-RU"/>
              </w:rPr>
              <w:t>SO</w:t>
            </w:r>
            <w:r w:rsidRPr="00AE67F9">
              <w:rPr>
                <w:rFonts w:ascii="Times New Roman" w:hAnsi="Times New Roman"/>
                <w:sz w:val="24"/>
                <w:szCs w:val="24"/>
                <w:vertAlign w:val="subscript"/>
                <w:lang w:val="tt-RU"/>
              </w:rPr>
              <w:t>4</w:t>
            </w:r>
            <w:r w:rsidR="00E51E94">
              <w:rPr>
                <w:rFonts w:ascii="Times New Roman" w:hAnsi="Times New Roman"/>
                <w:sz w:val="24"/>
                <w:szCs w:val="24"/>
                <w:lang w:val="en-US"/>
              </w:rPr>
              <w:t xml:space="preserve"> </w:t>
            </w:r>
            <w:r w:rsidR="00E51E94">
              <w:rPr>
                <w:rFonts w:ascii="Times New Roman" w:hAnsi="Times New Roman"/>
                <w:sz w:val="24"/>
                <w:szCs w:val="24"/>
                <w:lang w:val="tt-RU"/>
              </w:rPr>
              <w:t>×</w:t>
            </w:r>
            <w:r w:rsidR="00E51E94">
              <w:rPr>
                <w:rFonts w:ascii="Times New Roman" w:hAnsi="Times New Roman"/>
                <w:sz w:val="24"/>
                <w:szCs w:val="24"/>
                <w:lang w:val="en-US"/>
              </w:rPr>
              <w:t xml:space="preserve"> </w:t>
            </w:r>
            <w:r w:rsidRPr="00AE67F9">
              <w:rPr>
                <w:rFonts w:ascii="Times New Roman" w:hAnsi="Times New Roman"/>
                <w:sz w:val="24"/>
                <w:szCs w:val="24"/>
                <w:lang w:val="tt-RU"/>
              </w:rPr>
              <w:t>xH</w:t>
            </w:r>
            <w:r w:rsidRPr="00AE67F9">
              <w:rPr>
                <w:rFonts w:ascii="Times New Roman" w:hAnsi="Times New Roman"/>
                <w:sz w:val="24"/>
                <w:szCs w:val="24"/>
                <w:vertAlign w:val="subscript"/>
                <w:lang w:val="tt-RU"/>
              </w:rPr>
              <w:t>2</w:t>
            </w:r>
            <w:r w:rsidRPr="00AE67F9">
              <w:rPr>
                <w:rFonts w:ascii="Times New Roman" w:hAnsi="Times New Roman"/>
                <w:sz w:val="24"/>
                <w:szCs w:val="24"/>
                <w:lang w:val="tt-RU"/>
              </w:rPr>
              <w:t>O + BaC</w:t>
            </w:r>
            <w:r w:rsidR="00E51E94">
              <w:rPr>
                <w:rFonts w:ascii="Times New Roman" w:hAnsi="Times New Roman"/>
                <w:sz w:val="24"/>
                <w:szCs w:val="24"/>
                <w:lang w:val="en-US"/>
              </w:rPr>
              <w:t>l</w:t>
            </w:r>
            <w:r w:rsidRPr="00AE67F9">
              <w:rPr>
                <w:rFonts w:ascii="Times New Roman" w:hAnsi="Times New Roman"/>
                <w:sz w:val="24"/>
                <w:szCs w:val="24"/>
                <w:vertAlign w:val="subscript"/>
                <w:lang w:val="tt-RU"/>
              </w:rPr>
              <w:t>2</w:t>
            </w:r>
            <w:r w:rsidRPr="00AE67F9">
              <w:rPr>
                <w:rFonts w:ascii="Times New Roman" w:hAnsi="Times New Roman"/>
                <w:sz w:val="24"/>
                <w:szCs w:val="24"/>
                <w:lang w:val="tt-RU"/>
              </w:rPr>
              <w:t xml:space="preserve"> = 2NaC</w:t>
            </w:r>
            <w:r w:rsidR="00E51E94">
              <w:rPr>
                <w:rFonts w:ascii="Times New Roman" w:hAnsi="Times New Roman"/>
                <w:sz w:val="24"/>
                <w:szCs w:val="24"/>
                <w:lang w:val="en-US"/>
              </w:rPr>
              <w:t>l</w:t>
            </w:r>
            <w:r w:rsidRPr="00AE67F9">
              <w:rPr>
                <w:rFonts w:ascii="Times New Roman" w:hAnsi="Times New Roman"/>
                <w:sz w:val="24"/>
                <w:szCs w:val="24"/>
                <w:lang w:val="tt-RU"/>
              </w:rPr>
              <w:t xml:space="preserve"> + BaSO</w:t>
            </w:r>
            <w:r w:rsidRPr="00AE67F9">
              <w:rPr>
                <w:rFonts w:ascii="Times New Roman" w:hAnsi="Times New Roman"/>
                <w:sz w:val="24"/>
                <w:szCs w:val="24"/>
                <w:vertAlign w:val="subscript"/>
                <w:lang w:val="tt-RU"/>
              </w:rPr>
              <w:t>4</w:t>
            </w:r>
            <w:r w:rsidRPr="00AE67F9">
              <w:rPr>
                <w:rFonts w:ascii="Times New Roman" w:hAnsi="Times New Roman"/>
                <w:sz w:val="24"/>
                <w:szCs w:val="24"/>
                <w:lang w:val="tt-RU"/>
              </w:rPr>
              <w:t>↓ + xH</w:t>
            </w:r>
            <w:r w:rsidRPr="00AE67F9">
              <w:rPr>
                <w:rFonts w:ascii="Times New Roman" w:hAnsi="Times New Roman"/>
                <w:sz w:val="24"/>
                <w:szCs w:val="24"/>
                <w:vertAlign w:val="subscript"/>
                <w:lang w:val="tt-RU"/>
              </w:rPr>
              <w:t>2</w:t>
            </w:r>
            <w:r w:rsidRPr="00AE67F9">
              <w:rPr>
                <w:rFonts w:ascii="Times New Roman" w:hAnsi="Times New Roman"/>
                <w:sz w:val="24"/>
                <w:szCs w:val="24"/>
                <w:lang w:val="tt-RU"/>
              </w:rPr>
              <w:t>O</w:t>
            </w:r>
          </w:p>
        </w:tc>
        <w:tc>
          <w:tcPr>
            <w:tcW w:w="502" w:type="pct"/>
          </w:tcPr>
          <w:p w14:paraId="7C8D0A69" w14:textId="116FE1A8" w:rsidR="00AE67F9" w:rsidRPr="00AE67F9" w:rsidRDefault="006E79CF" w:rsidP="00AE67F9">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AE67F9" w:rsidRPr="00AE67F9" w14:paraId="6BB97E56" w14:textId="77777777" w:rsidTr="00107BF3">
        <w:tc>
          <w:tcPr>
            <w:tcW w:w="301" w:type="pct"/>
          </w:tcPr>
          <w:p w14:paraId="1B3D9ABD" w14:textId="77777777" w:rsidR="00AE67F9" w:rsidRPr="00AE67F9" w:rsidRDefault="00AE67F9" w:rsidP="00AE67F9">
            <w:pPr>
              <w:pStyle w:val="a3"/>
              <w:autoSpaceDE w:val="0"/>
              <w:autoSpaceDN w:val="0"/>
              <w:adjustRightInd w:val="0"/>
              <w:spacing w:after="0" w:line="240" w:lineRule="auto"/>
              <w:ind w:left="0"/>
              <w:jc w:val="both"/>
              <w:rPr>
                <w:rFonts w:ascii="Times New Roman" w:hAnsi="Times New Roman"/>
                <w:sz w:val="24"/>
                <w:szCs w:val="24"/>
              </w:rPr>
            </w:pPr>
            <w:r w:rsidRPr="00AE67F9">
              <w:rPr>
                <w:rFonts w:ascii="Times New Roman" w:hAnsi="Times New Roman"/>
                <w:sz w:val="24"/>
                <w:szCs w:val="24"/>
              </w:rPr>
              <w:t>2</w:t>
            </w:r>
          </w:p>
        </w:tc>
        <w:tc>
          <w:tcPr>
            <w:tcW w:w="4197" w:type="pct"/>
          </w:tcPr>
          <w:p w14:paraId="2565F777" w14:textId="739839A4" w:rsidR="00AE67F9" w:rsidRPr="00AE67F9" w:rsidRDefault="00AE67F9" w:rsidP="00AE67F9">
            <w:pPr>
              <w:spacing w:after="0" w:line="240" w:lineRule="auto"/>
              <w:rPr>
                <w:rFonts w:ascii="Times New Roman" w:hAnsi="Times New Roman"/>
                <w:sz w:val="24"/>
                <w:szCs w:val="24"/>
                <w:lang w:val="tt-RU"/>
              </w:rPr>
            </w:pPr>
            <w:r>
              <w:rPr>
                <w:rFonts w:ascii="Times New Roman" w:hAnsi="Times New Roman"/>
                <w:sz w:val="24"/>
                <w:szCs w:val="24"/>
                <w:lang w:val="en-US"/>
              </w:rPr>
              <w:t>n</w:t>
            </w:r>
            <w:r w:rsidRPr="00AE67F9">
              <w:rPr>
                <w:rFonts w:ascii="Times New Roman" w:hAnsi="Times New Roman"/>
                <w:sz w:val="24"/>
                <w:szCs w:val="24"/>
                <w:lang w:val="tt-RU"/>
              </w:rPr>
              <w:t>(BaSO</w:t>
            </w:r>
            <w:r w:rsidRPr="00AE67F9">
              <w:rPr>
                <w:rFonts w:ascii="Times New Roman" w:hAnsi="Times New Roman"/>
                <w:sz w:val="24"/>
                <w:szCs w:val="24"/>
                <w:vertAlign w:val="subscript"/>
                <w:lang w:val="tt-RU"/>
              </w:rPr>
              <w:t>4</w:t>
            </w:r>
            <w:r w:rsidRPr="00AE67F9">
              <w:rPr>
                <w:rFonts w:ascii="Times New Roman" w:hAnsi="Times New Roman"/>
                <w:sz w:val="24"/>
                <w:szCs w:val="24"/>
                <w:lang w:val="tt-RU"/>
              </w:rPr>
              <w:t xml:space="preserve">) = </w:t>
            </w:r>
            <w:r w:rsidR="00E51E94" w:rsidRPr="00AE67F9">
              <w:rPr>
                <w:rFonts w:ascii="Times New Roman" w:hAnsi="Times New Roman"/>
                <w:sz w:val="24"/>
                <w:szCs w:val="24"/>
                <w:lang w:val="tt-RU"/>
              </w:rPr>
              <w:t>2,33</w:t>
            </w:r>
            <w:r w:rsidR="00E51E94">
              <w:rPr>
                <w:rFonts w:ascii="Times New Roman" w:hAnsi="Times New Roman"/>
                <w:sz w:val="24"/>
                <w:szCs w:val="24"/>
                <w:lang w:val="tt-RU"/>
              </w:rPr>
              <w:t>/233,43 =</w:t>
            </w:r>
            <w:r w:rsidR="00E51E94" w:rsidRPr="00AE67F9">
              <w:rPr>
                <w:rFonts w:ascii="Times New Roman" w:hAnsi="Times New Roman"/>
                <w:sz w:val="24"/>
                <w:szCs w:val="24"/>
                <w:lang w:val="tt-RU"/>
              </w:rPr>
              <w:t xml:space="preserve"> </w:t>
            </w:r>
            <w:r w:rsidRPr="00AE67F9">
              <w:rPr>
                <w:rFonts w:ascii="Times New Roman" w:hAnsi="Times New Roman"/>
                <w:sz w:val="24"/>
                <w:szCs w:val="24"/>
                <w:lang w:val="tt-RU"/>
              </w:rPr>
              <w:t>0,01 моль</w:t>
            </w:r>
            <w:r w:rsidR="00E51E94">
              <w:rPr>
                <w:rFonts w:ascii="Times New Roman" w:hAnsi="Times New Roman"/>
                <w:sz w:val="24"/>
                <w:szCs w:val="24"/>
                <w:lang w:val="tt-RU"/>
              </w:rPr>
              <w:t xml:space="preserve">, </w:t>
            </w:r>
            <w:r w:rsidR="00E51E94">
              <w:rPr>
                <w:rFonts w:ascii="Times New Roman" w:hAnsi="Times New Roman"/>
                <w:sz w:val="24"/>
                <w:szCs w:val="24"/>
                <w:lang w:val="en-US"/>
              </w:rPr>
              <w:t>n</w:t>
            </w:r>
            <w:r w:rsidR="00E51E94" w:rsidRPr="00AE67F9">
              <w:rPr>
                <w:rFonts w:ascii="Times New Roman" w:hAnsi="Times New Roman"/>
                <w:sz w:val="24"/>
                <w:szCs w:val="24"/>
                <w:lang w:val="tt-RU"/>
              </w:rPr>
              <w:t>(BaSO</w:t>
            </w:r>
            <w:r w:rsidR="00E51E94" w:rsidRPr="00AE67F9">
              <w:rPr>
                <w:rFonts w:ascii="Times New Roman" w:hAnsi="Times New Roman"/>
                <w:sz w:val="24"/>
                <w:szCs w:val="24"/>
                <w:vertAlign w:val="subscript"/>
                <w:lang w:val="tt-RU"/>
              </w:rPr>
              <w:t>4</w:t>
            </w:r>
            <w:r w:rsidR="00E51E94" w:rsidRPr="00AE67F9">
              <w:rPr>
                <w:rFonts w:ascii="Times New Roman" w:hAnsi="Times New Roman"/>
                <w:sz w:val="24"/>
                <w:szCs w:val="24"/>
                <w:lang w:val="tt-RU"/>
              </w:rPr>
              <w:t>) =</w:t>
            </w:r>
            <w:r w:rsidR="00E51E94">
              <w:rPr>
                <w:rFonts w:ascii="Times New Roman" w:hAnsi="Times New Roman"/>
                <w:sz w:val="24"/>
                <w:szCs w:val="24"/>
                <w:lang w:val="tt-RU"/>
              </w:rPr>
              <w:t xml:space="preserve"> </w:t>
            </w:r>
            <w:r w:rsidR="00E51E94">
              <w:rPr>
                <w:rFonts w:ascii="Times New Roman" w:hAnsi="Times New Roman"/>
                <w:sz w:val="24"/>
                <w:szCs w:val="24"/>
                <w:lang w:val="en-US"/>
              </w:rPr>
              <w:t>n</w:t>
            </w:r>
            <w:r w:rsidR="00E51E94" w:rsidRPr="00AE67F9">
              <w:rPr>
                <w:rFonts w:ascii="Times New Roman" w:hAnsi="Times New Roman"/>
                <w:sz w:val="24"/>
                <w:szCs w:val="24"/>
                <w:lang w:val="tt-RU"/>
              </w:rPr>
              <w:t>(Na</w:t>
            </w:r>
            <w:r w:rsidR="00E51E94" w:rsidRPr="00AE67F9">
              <w:rPr>
                <w:rFonts w:ascii="Times New Roman" w:hAnsi="Times New Roman"/>
                <w:sz w:val="24"/>
                <w:szCs w:val="24"/>
                <w:vertAlign w:val="subscript"/>
                <w:lang w:val="tt-RU"/>
              </w:rPr>
              <w:t>2</w:t>
            </w:r>
            <w:r w:rsidR="00E51E94" w:rsidRPr="00AE67F9">
              <w:rPr>
                <w:rFonts w:ascii="Times New Roman" w:hAnsi="Times New Roman"/>
                <w:sz w:val="24"/>
                <w:szCs w:val="24"/>
                <w:lang w:val="tt-RU"/>
              </w:rPr>
              <w:t>SO</w:t>
            </w:r>
            <w:r w:rsidR="00E51E94" w:rsidRPr="00AE67F9">
              <w:rPr>
                <w:rFonts w:ascii="Times New Roman" w:hAnsi="Times New Roman"/>
                <w:sz w:val="24"/>
                <w:szCs w:val="24"/>
                <w:vertAlign w:val="subscript"/>
                <w:lang w:val="tt-RU"/>
              </w:rPr>
              <w:t>4</w:t>
            </w:r>
            <w:r w:rsidR="00E51E94">
              <w:rPr>
                <w:rFonts w:ascii="Times New Roman" w:hAnsi="Times New Roman"/>
                <w:sz w:val="24"/>
                <w:szCs w:val="24"/>
                <w:lang w:val="en-US"/>
              </w:rPr>
              <w:t xml:space="preserve"> </w:t>
            </w:r>
            <w:r w:rsidR="00E51E94">
              <w:rPr>
                <w:rFonts w:ascii="Times New Roman" w:hAnsi="Times New Roman"/>
                <w:sz w:val="24"/>
                <w:szCs w:val="24"/>
                <w:lang w:val="tt-RU"/>
              </w:rPr>
              <w:t>×</w:t>
            </w:r>
            <w:r w:rsidR="00E51E94">
              <w:rPr>
                <w:rFonts w:ascii="Times New Roman" w:hAnsi="Times New Roman"/>
                <w:sz w:val="24"/>
                <w:szCs w:val="24"/>
                <w:lang w:val="en-US"/>
              </w:rPr>
              <w:t xml:space="preserve"> </w:t>
            </w:r>
            <w:r w:rsidR="00E51E94" w:rsidRPr="00AE67F9">
              <w:rPr>
                <w:rFonts w:ascii="Times New Roman" w:hAnsi="Times New Roman"/>
                <w:sz w:val="24"/>
                <w:szCs w:val="24"/>
                <w:lang w:val="tt-RU"/>
              </w:rPr>
              <w:t>xH</w:t>
            </w:r>
            <w:r w:rsidR="00E51E94" w:rsidRPr="00AE67F9">
              <w:rPr>
                <w:rFonts w:ascii="Times New Roman" w:hAnsi="Times New Roman"/>
                <w:sz w:val="24"/>
                <w:szCs w:val="24"/>
                <w:vertAlign w:val="subscript"/>
                <w:lang w:val="tt-RU"/>
              </w:rPr>
              <w:t>2</w:t>
            </w:r>
            <w:r w:rsidR="00E51E94" w:rsidRPr="00AE67F9">
              <w:rPr>
                <w:rFonts w:ascii="Times New Roman" w:hAnsi="Times New Roman"/>
                <w:sz w:val="24"/>
                <w:szCs w:val="24"/>
                <w:lang w:val="tt-RU"/>
              </w:rPr>
              <w:t>O)</w:t>
            </w:r>
            <w:r w:rsidR="00E51E94">
              <w:rPr>
                <w:rFonts w:ascii="Times New Roman" w:hAnsi="Times New Roman"/>
                <w:sz w:val="24"/>
                <w:szCs w:val="24"/>
                <w:lang w:val="tt-RU"/>
              </w:rPr>
              <w:t xml:space="preserve"> = </w:t>
            </w:r>
            <w:r w:rsidR="00E51E94" w:rsidRPr="00AE67F9">
              <w:rPr>
                <w:rFonts w:ascii="Times New Roman" w:hAnsi="Times New Roman"/>
                <w:sz w:val="24"/>
                <w:szCs w:val="24"/>
                <w:lang w:val="tt-RU"/>
              </w:rPr>
              <w:t>0,01 моль</w:t>
            </w:r>
            <w:r w:rsidR="00E51E94">
              <w:rPr>
                <w:rFonts w:ascii="Times New Roman" w:hAnsi="Times New Roman"/>
                <w:sz w:val="24"/>
                <w:szCs w:val="24"/>
                <w:lang w:val="tt-RU"/>
              </w:rPr>
              <w:t xml:space="preserve"> </w:t>
            </w:r>
          </w:p>
        </w:tc>
        <w:tc>
          <w:tcPr>
            <w:tcW w:w="502" w:type="pct"/>
          </w:tcPr>
          <w:p w14:paraId="53D3498D" w14:textId="0C30B7BC" w:rsidR="00AE67F9" w:rsidRPr="00AE67F9" w:rsidRDefault="006E79CF" w:rsidP="00AE67F9">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AE67F9" w:rsidRPr="00AE67F9" w14:paraId="151F5C2B" w14:textId="77777777" w:rsidTr="00107BF3">
        <w:tc>
          <w:tcPr>
            <w:tcW w:w="301" w:type="pct"/>
          </w:tcPr>
          <w:p w14:paraId="46309A75" w14:textId="77777777" w:rsidR="00AE67F9" w:rsidRPr="00AE67F9" w:rsidRDefault="00AE67F9" w:rsidP="00AE67F9">
            <w:pPr>
              <w:pStyle w:val="a3"/>
              <w:autoSpaceDE w:val="0"/>
              <w:autoSpaceDN w:val="0"/>
              <w:adjustRightInd w:val="0"/>
              <w:spacing w:after="0" w:line="240" w:lineRule="auto"/>
              <w:ind w:left="0"/>
              <w:jc w:val="both"/>
              <w:rPr>
                <w:rFonts w:ascii="Times New Roman" w:hAnsi="Times New Roman"/>
                <w:sz w:val="24"/>
                <w:szCs w:val="24"/>
              </w:rPr>
            </w:pPr>
            <w:r w:rsidRPr="00AE67F9">
              <w:rPr>
                <w:rFonts w:ascii="Times New Roman" w:hAnsi="Times New Roman"/>
                <w:sz w:val="24"/>
                <w:szCs w:val="24"/>
              </w:rPr>
              <w:t>3</w:t>
            </w:r>
          </w:p>
        </w:tc>
        <w:tc>
          <w:tcPr>
            <w:tcW w:w="4197" w:type="pct"/>
          </w:tcPr>
          <w:p w14:paraId="51A26606" w14:textId="54A3077F" w:rsidR="00AE67F9" w:rsidRPr="00AE67F9" w:rsidRDefault="00AE67F9" w:rsidP="00AE67F9">
            <w:pPr>
              <w:spacing w:after="0" w:line="240" w:lineRule="auto"/>
              <w:rPr>
                <w:rFonts w:ascii="Times New Roman" w:hAnsi="Times New Roman"/>
                <w:sz w:val="24"/>
                <w:szCs w:val="24"/>
                <w:lang w:val="tt-RU"/>
              </w:rPr>
            </w:pPr>
            <w:r w:rsidRPr="00AE67F9">
              <w:rPr>
                <w:rFonts w:ascii="Times New Roman" w:hAnsi="Times New Roman"/>
                <w:sz w:val="24"/>
                <w:szCs w:val="24"/>
                <w:lang w:val="tt-RU"/>
              </w:rPr>
              <w:t>М(Na</w:t>
            </w:r>
            <w:r w:rsidRPr="00AE67F9">
              <w:rPr>
                <w:rFonts w:ascii="Times New Roman" w:hAnsi="Times New Roman"/>
                <w:sz w:val="24"/>
                <w:szCs w:val="24"/>
                <w:vertAlign w:val="subscript"/>
                <w:lang w:val="tt-RU"/>
              </w:rPr>
              <w:t>2</w:t>
            </w:r>
            <w:r w:rsidRPr="00AE67F9">
              <w:rPr>
                <w:rFonts w:ascii="Times New Roman" w:hAnsi="Times New Roman"/>
                <w:sz w:val="24"/>
                <w:szCs w:val="24"/>
                <w:lang w:val="tt-RU"/>
              </w:rPr>
              <w:t>SO</w:t>
            </w:r>
            <w:r w:rsidRPr="00AE67F9">
              <w:rPr>
                <w:rFonts w:ascii="Times New Roman" w:hAnsi="Times New Roman"/>
                <w:sz w:val="24"/>
                <w:szCs w:val="24"/>
                <w:vertAlign w:val="subscript"/>
                <w:lang w:val="tt-RU"/>
              </w:rPr>
              <w:t>4</w:t>
            </w:r>
            <w:r w:rsidR="00E51E94">
              <w:rPr>
                <w:rFonts w:ascii="Times New Roman" w:hAnsi="Times New Roman"/>
                <w:sz w:val="24"/>
                <w:szCs w:val="24"/>
                <w:lang w:val="en-US"/>
              </w:rPr>
              <w:t xml:space="preserve"> </w:t>
            </w:r>
            <w:r w:rsidR="00E51E94">
              <w:rPr>
                <w:rFonts w:ascii="Times New Roman" w:hAnsi="Times New Roman"/>
                <w:sz w:val="24"/>
                <w:szCs w:val="24"/>
                <w:lang w:val="tt-RU"/>
              </w:rPr>
              <w:t>×</w:t>
            </w:r>
            <w:r w:rsidR="00E51E94">
              <w:rPr>
                <w:rFonts w:ascii="Times New Roman" w:hAnsi="Times New Roman"/>
                <w:sz w:val="24"/>
                <w:szCs w:val="24"/>
                <w:lang w:val="en-US"/>
              </w:rPr>
              <w:t xml:space="preserve"> </w:t>
            </w:r>
            <w:r w:rsidRPr="00AE67F9">
              <w:rPr>
                <w:rFonts w:ascii="Times New Roman" w:hAnsi="Times New Roman"/>
                <w:sz w:val="24"/>
                <w:szCs w:val="24"/>
                <w:lang w:val="tt-RU"/>
              </w:rPr>
              <w:t>xH</w:t>
            </w:r>
            <w:r w:rsidRPr="00AE67F9">
              <w:rPr>
                <w:rFonts w:ascii="Times New Roman" w:hAnsi="Times New Roman"/>
                <w:sz w:val="24"/>
                <w:szCs w:val="24"/>
                <w:vertAlign w:val="subscript"/>
                <w:lang w:val="tt-RU"/>
              </w:rPr>
              <w:t>2</w:t>
            </w:r>
            <w:r w:rsidRPr="00AE67F9">
              <w:rPr>
                <w:rFonts w:ascii="Times New Roman" w:hAnsi="Times New Roman"/>
                <w:sz w:val="24"/>
                <w:szCs w:val="24"/>
                <w:lang w:val="tt-RU"/>
              </w:rPr>
              <w:t>O) = 3,22/0,01 = 322 г/моль</w:t>
            </w:r>
          </w:p>
        </w:tc>
        <w:tc>
          <w:tcPr>
            <w:tcW w:w="502" w:type="pct"/>
          </w:tcPr>
          <w:p w14:paraId="5E30E71E" w14:textId="440568A2" w:rsidR="00AE67F9" w:rsidRPr="00AE67F9" w:rsidRDefault="006E79CF" w:rsidP="00AE67F9">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AE67F9" w:rsidRPr="00AE67F9" w14:paraId="7210C929" w14:textId="77777777" w:rsidTr="00107BF3">
        <w:tc>
          <w:tcPr>
            <w:tcW w:w="301" w:type="pct"/>
          </w:tcPr>
          <w:p w14:paraId="6F1F912B" w14:textId="77777777" w:rsidR="00AE67F9" w:rsidRPr="00AE67F9" w:rsidRDefault="00AE67F9" w:rsidP="00AE67F9">
            <w:pPr>
              <w:pStyle w:val="a3"/>
              <w:autoSpaceDE w:val="0"/>
              <w:autoSpaceDN w:val="0"/>
              <w:adjustRightInd w:val="0"/>
              <w:spacing w:after="0" w:line="240" w:lineRule="auto"/>
              <w:ind w:left="0"/>
              <w:jc w:val="both"/>
              <w:rPr>
                <w:rFonts w:ascii="Times New Roman" w:hAnsi="Times New Roman"/>
                <w:sz w:val="24"/>
                <w:szCs w:val="24"/>
                <w:lang w:val="tt-RU"/>
              </w:rPr>
            </w:pPr>
            <w:r w:rsidRPr="00AE67F9">
              <w:rPr>
                <w:rFonts w:ascii="Times New Roman" w:hAnsi="Times New Roman"/>
                <w:sz w:val="24"/>
                <w:szCs w:val="24"/>
                <w:lang w:val="tt-RU"/>
              </w:rPr>
              <w:t>4</w:t>
            </w:r>
          </w:p>
        </w:tc>
        <w:tc>
          <w:tcPr>
            <w:tcW w:w="4197" w:type="pct"/>
          </w:tcPr>
          <w:p w14:paraId="29111DA0" w14:textId="773F0833" w:rsidR="00AE67F9" w:rsidRPr="006E79CF" w:rsidRDefault="00AE67F9" w:rsidP="00AE67F9">
            <w:pPr>
              <w:spacing w:after="0" w:line="240" w:lineRule="auto"/>
              <w:rPr>
                <w:rFonts w:ascii="Times New Roman" w:hAnsi="Times New Roman"/>
                <w:sz w:val="24"/>
                <w:szCs w:val="24"/>
                <w:lang w:val="tt-RU"/>
              </w:rPr>
            </w:pPr>
            <w:r w:rsidRPr="00AE67F9">
              <w:rPr>
                <w:rFonts w:ascii="Times New Roman" w:hAnsi="Times New Roman"/>
                <w:sz w:val="24"/>
                <w:szCs w:val="24"/>
                <w:lang w:val="tt-RU"/>
              </w:rPr>
              <w:t>М(Na</w:t>
            </w:r>
            <w:r w:rsidRPr="00AE67F9">
              <w:rPr>
                <w:rFonts w:ascii="Times New Roman" w:hAnsi="Times New Roman"/>
                <w:sz w:val="24"/>
                <w:szCs w:val="24"/>
                <w:vertAlign w:val="subscript"/>
                <w:lang w:val="tt-RU"/>
              </w:rPr>
              <w:t>2</w:t>
            </w:r>
            <w:r w:rsidRPr="00AE67F9">
              <w:rPr>
                <w:rFonts w:ascii="Times New Roman" w:hAnsi="Times New Roman"/>
                <w:sz w:val="24"/>
                <w:szCs w:val="24"/>
                <w:lang w:val="tt-RU"/>
              </w:rPr>
              <w:t>SO</w:t>
            </w:r>
            <w:r w:rsidRPr="00AE67F9">
              <w:rPr>
                <w:rFonts w:ascii="Times New Roman" w:hAnsi="Times New Roman"/>
                <w:sz w:val="24"/>
                <w:szCs w:val="24"/>
                <w:vertAlign w:val="subscript"/>
                <w:lang w:val="tt-RU"/>
              </w:rPr>
              <w:t>4</w:t>
            </w:r>
            <w:r w:rsidRPr="00AE67F9">
              <w:rPr>
                <w:rFonts w:ascii="Times New Roman" w:hAnsi="Times New Roman"/>
                <w:sz w:val="24"/>
                <w:szCs w:val="24"/>
                <w:lang w:val="tt-RU"/>
              </w:rPr>
              <w:t>) = 142 г/моль</w:t>
            </w:r>
            <w:r w:rsidRPr="00AE67F9">
              <w:rPr>
                <w:rFonts w:ascii="Times New Roman" w:hAnsi="Times New Roman"/>
                <w:sz w:val="24"/>
                <w:szCs w:val="24"/>
                <w:lang w:val="tt-RU"/>
              </w:rPr>
              <w:br/>
              <w:t>Моляр массалар аермасы 322–142 = 180</w:t>
            </w:r>
            <w:r w:rsidR="006E79CF" w:rsidRPr="006E79CF">
              <w:rPr>
                <w:rFonts w:ascii="Times New Roman" w:hAnsi="Times New Roman"/>
                <w:sz w:val="24"/>
                <w:szCs w:val="24"/>
              </w:rPr>
              <w:t xml:space="preserve"> </w:t>
            </w:r>
            <w:r w:rsidR="006E79CF">
              <w:rPr>
                <w:rFonts w:ascii="Times New Roman" w:hAnsi="Times New Roman"/>
                <w:sz w:val="24"/>
                <w:szCs w:val="24"/>
                <w:lang w:val="tt-RU"/>
              </w:rPr>
              <w:t>г</w:t>
            </w:r>
          </w:p>
        </w:tc>
        <w:tc>
          <w:tcPr>
            <w:tcW w:w="502" w:type="pct"/>
          </w:tcPr>
          <w:p w14:paraId="10AA5879" w14:textId="1E8BF7AE" w:rsidR="00AE67F9" w:rsidRPr="00AE67F9" w:rsidRDefault="006E79CF" w:rsidP="00AE67F9">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AE67F9" w:rsidRPr="00AE67F9" w14:paraId="448A252D" w14:textId="77777777" w:rsidTr="00107BF3">
        <w:tc>
          <w:tcPr>
            <w:tcW w:w="301" w:type="pct"/>
          </w:tcPr>
          <w:p w14:paraId="0902145F" w14:textId="77777777" w:rsidR="00AE67F9" w:rsidRPr="00AE67F9" w:rsidRDefault="00AE67F9" w:rsidP="00AE67F9">
            <w:pPr>
              <w:pStyle w:val="a3"/>
              <w:autoSpaceDE w:val="0"/>
              <w:autoSpaceDN w:val="0"/>
              <w:adjustRightInd w:val="0"/>
              <w:spacing w:after="0" w:line="240" w:lineRule="auto"/>
              <w:ind w:left="0"/>
              <w:jc w:val="both"/>
              <w:rPr>
                <w:rFonts w:ascii="Times New Roman" w:hAnsi="Times New Roman"/>
                <w:sz w:val="24"/>
                <w:szCs w:val="24"/>
                <w:lang w:val="tt-RU"/>
              </w:rPr>
            </w:pPr>
            <w:r w:rsidRPr="00AE67F9">
              <w:rPr>
                <w:rFonts w:ascii="Times New Roman" w:hAnsi="Times New Roman"/>
                <w:sz w:val="24"/>
                <w:szCs w:val="24"/>
                <w:lang w:val="tt-RU"/>
              </w:rPr>
              <w:t>5</w:t>
            </w:r>
          </w:p>
        </w:tc>
        <w:tc>
          <w:tcPr>
            <w:tcW w:w="4197" w:type="pct"/>
          </w:tcPr>
          <w:p w14:paraId="2FD43856" w14:textId="1762443A" w:rsidR="00AE67F9" w:rsidRPr="00AE67F9" w:rsidRDefault="006E79CF" w:rsidP="006E79CF">
            <w:pPr>
              <w:spacing w:after="0" w:line="240" w:lineRule="auto"/>
              <w:rPr>
                <w:rFonts w:ascii="Times New Roman" w:hAnsi="Times New Roman"/>
                <w:sz w:val="24"/>
                <w:szCs w:val="24"/>
                <w:lang w:val="tt-RU"/>
              </w:rPr>
            </w:pPr>
            <w:r>
              <w:rPr>
                <w:rFonts w:ascii="Times New Roman" w:hAnsi="Times New Roman"/>
                <w:sz w:val="24"/>
                <w:szCs w:val="24"/>
                <w:lang w:val="tt-RU"/>
              </w:rPr>
              <w:t>х</w:t>
            </w:r>
            <w:r w:rsidRPr="00AE67F9">
              <w:rPr>
                <w:rFonts w:ascii="Times New Roman" w:hAnsi="Times New Roman"/>
                <w:sz w:val="24"/>
                <w:szCs w:val="24"/>
                <w:lang w:val="tt-RU"/>
              </w:rPr>
              <w:t xml:space="preserve"> = 180г / 18г/моль = 10 моль</w:t>
            </w:r>
            <w:r w:rsidRPr="00AE67F9">
              <w:rPr>
                <w:rFonts w:ascii="Times New Roman" w:hAnsi="Times New Roman"/>
                <w:sz w:val="24"/>
                <w:szCs w:val="24"/>
                <w:lang w:val="tt-RU"/>
              </w:rPr>
              <w:br/>
              <w:t>Мирабилитның формуласы Na</w:t>
            </w:r>
            <w:r w:rsidRPr="00AE67F9">
              <w:rPr>
                <w:rFonts w:ascii="Times New Roman" w:hAnsi="Times New Roman"/>
                <w:sz w:val="24"/>
                <w:szCs w:val="24"/>
                <w:vertAlign w:val="subscript"/>
                <w:lang w:val="tt-RU"/>
              </w:rPr>
              <w:t>2</w:t>
            </w:r>
            <w:r w:rsidRPr="00AE67F9">
              <w:rPr>
                <w:rFonts w:ascii="Times New Roman" w:hAnsi="Times New Roman"/>
                <w:sz w:val="24"/>
                <w:szCs w:val="24"/>
                <w:lang w:val="tt-RU"/>
              </w:rPr>
              <w:t>SO</w:t>
            </w:r>
            <w:r w:rsidRPr="00AE67F9">
              <w:rPr>
                <w:rFonts w:ascii="Times New Roman" w:hAnsi="Times New Roman"/>
                <w:sz w:val="24"/>
                <w:szCs w:val="24"/>
                <w:vertAlign w:val="subscript"/>
                <w:lang w:val="tt-RU"/>
              </w:rPr>
              <w:t>4</w:t>
            </w:r>
            <w:r w:rsidR="00E51E94">
              <w:rPr>
                <w:rFonts w:ascii="Times New Roman" w:hAnsi="Times New Roman"/>
                <w:sz w:val="24"/>
                <w:szCs w:val="24"/>
                <w:lang w:val="tt-RU"/>
              </w:rPr>
              <w:t xml:space="preserve"> × </w:t>
            </w:r>
            <w:r w:rsidRPr="00AE67F9">
              <w:rPr>
                <w:rFonts w:ascii="Times New Roman" w:hAnsi="Times New Roman"/>
                <w:sz w:val="24"/>
                <w:szCs w:val="24"/>
                <w:lang w:val="tt-RU"/>
              </w:rPr>
              <w:t>10H</w:t>
            </w:r>
            <w:r w:rsidRPr="00AE67F9">
              <w:rPr>
                <w:rFonts w:ascii="Times New Roman" w:hAnsi="Times New Roman"/>
                <w:sz w:val="24"/>
                <w:szCs w:val="24"/>
                <w:vertAlign w:val="subscript"/>
                <w:lang w:val="tt-RU"/>
              </w:rPr>
              <w:t>2</w:t>
            </w:r>
            <w:r w:rsidRPr="00AE67F9">
              <w:rPr>
                <w:rFonts w:ascii="Times New Roman" w:hAnsi="Times New Roman"/>
                <w:sz w:val="24"/>
                <w:szCs w:val="24"/>
                <w:lang w:val="tt-RU"/>
              </w:rPr>
              <w:t>O</w:t>
            </w:r>
          </w:p>
        </w:tc>
        <w:tc>
          <w:tcPr>
            <w:tcW w:w="502" w:type="pct"/>
          </w:tcPr>
          <w:p w14:paraId="7B81FB14" w14:textId="7AA9861B" w:rsidR="00AE67F9" w:rsidRPr="00AE67F9" w:rsidRDefault="006E79CF" w:rsidP="00AE67F9">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AE67F9" w:rsidRPr="00AE67F9" w14:paraId="3342DBEF" w14:textId="77777777" w:rsidTr="00107BF3">
        <w:tc>
          <w:tcPr>
            <w:tcW w:w="4498" w:type="pct"/>
            <w:gridSpan w:val="2"/>
          </w:tcPr>
          <w:p w14:paraId="3698E5EA" w14:textId="77777777" w:rsidR="00AE67F9" w:rsidRPr="00AE67F9" w:rsidRDefault="00AE67F9" w:rsidP="00AE67F9">
            <w:pPr>
              <w:pStyle w:val="a3"/>
              <w:autoSpaceDE w:val="0"/>
              <w:autoSpaceDN w:val="0"/>
              <w:adjustRightInd w:val="0"/>
              <w:spacing w:after="0" w:line="240" w:lineRule="auto"/>
              <w:ind w:left="0"/>
              <w:jc w:val="both"/>
              <w:rPr>
                <w:rFonts w:ascii="Times New Roman" w:hAnsi="Times New Roman"/>
                <w:sz w:val="24"/>
                <w:szCs w:val="24"/>
              </w:rPr>
            </w:pPr>
            <w:r w:rsidRPr="00AE67F9">
              <w:rPr>
                <w:rFonts w:ascii="Times New Roman" w:hAnsi="Times New Roman"/>
                <w:sz w:val="24"/>
                <w:szCs w:val="24"/>
                <w:lang w:val="tt-RU"/>
              </w:rPr>
              <w:t xml:space="preserve">Җавапның барлык </w:t>
            </w:r>
            <w:r w:rsidRPr="00AE67F9">
              <w:rPr>
                <w:rFonts w:ascii="Times New Roman" w:hAnsi="Times New Roman"/>
                <w:sz w:val="24"/>
                <w:szCs w:val="24"/>
              </w:rPr>
              <w:t>элемент</w:t>
            </w:r>
            <w:r w:rsidRPr="00AE67F9">
              <w:rPr>
                <w:rFonts w:ascii="Times New Roman" w:hAnsi="Times New Roman"/>
                <w:sz w:val="24"/>
                <w:szCs w:val="24"/>
                <w:lang w:val="tt-RU"/>
              </w:rPr>
              <w:t>лары да дөрес язылмаган</w:t>
            </w:r>
          </w:p>
        </w:tc>
        <w:tc>
          <w:tcPr>
            <w:tcW w:w="502" w:type="pct"/>
          </w:tcPr>
          <w:p w14:paraId="22B92165" w14:textId="77777777" w:rsidR="00AE67F9" w:rsidRPr="00AE67F9" w:rsidRDefault="00AE67F9" w:rsidP="00AE67F9">
            <w:pPr>
              <w:pStyle w:val="a3"/>
              <w:autoSpaceDE w:val="0"/>
              <w:autoSpaceDN w:val="0"/>
              <w:adjustRightInd w:val="0"/>
              <w:spacing w:after="0" w:line="240" w:lineRule="auto"/>
              <w:ind w:left="0"/>
              <w:jc w:val="center"/>
              <w:rPr>
                <w:rFonts w:ascii="Times New Roman" w:hAnsi="Times New Roman"/>
                <w:sz w:val="24"/>
                <w:szCs w:val="24"/>
              </w:rPr>
            </w:pPr>
            <w:r w:rsidRPr="00AE67F9">
              <w:rPr>
                <w:rFonts w:ascii="Times New Roman" w:hAnsi="Times New Roman"/>
                <w:sz w:val="24"/>
                <w:szCs w:val="24"/>
              </w:rPr>
              <w:t>0</w:t>
            </w:r>
          </w:p>
        </w:tc>
      </w:tr>
      <w:tr w:rsidR="00AE67F9" w:rsidRPr="00AE67F9" w14:paraId="1DC69B2B" w14:textId="77777777" w:rsidTr="00107BF3">
        <w:tc>
          <w:tcPr>
            <w:tcW w:w="4498" w:type="pct"/>
            <w:gridSpan w:val="2"/>
          </w:tcPr>
          <w:p w14:paraId="26FC3B2A" w14:textId="77777777" w:rsidR="00AE67F9" w:rsidRPr="00AE67F9" w:rsidRDefault="00AE67F9" w:rsidP="00AE67F9">
            <w:pPr>
              <w:pStyle w:val="a3"/>
              <w:autoSpaceDE w:val="0"/>
              <w:autoSpaceDN w:val="0"/>
              <w:adjustRightInd w:val="0"/>
              <w:spacing w:after="0" w:line="240" w:lineRule="auto"/>
              <w:ind w:left="0"/>
              <w:jc w:val="both"/>
              <w:rPr>
                <w:rFonts w:ascii="Times New Roman" w:hAnsi="Times New Roman"/>
                <w:sz w:val="24"/>
                <w:szCs w:val="24"/>
              </w:rPr>
            </w:pPr>
            <w:proofErr w:type="spellStart"/>
            <w:r w:rsidRPr="00AE67F9">
              <w:rPr>
                <w:rFonts w:ascii="Times New Roman" w:hAnsi="Times New Roman"/>
                <w:sz w:val="24"/>
                <w:szCs w:val="24"/>
              </w:rPr>
              <w:t>Максималь</w:t>
            </w:r>
            <w:proofErr w:type="spellEnd"/>
            <w:r w:rsidRPr="00AE67F9">
              <w:rPr>
                <w:rFonts w:ascii="Times New Roman" w:hAnsi="Times New Roman"/>
                <w:sz w:val="24"/>
                <w:szCs w:val="24"/>
              </w:rPr>
              <w:t xml:space="preserve"> балл</w:t>
            </w:r>
          </w:p>
        </w:tc>
        <w:tc>
          <w:tcPr>
            <w:tcW w:w="502" w:type="pct"/>
          </w:tcPr>
          <w:p w14:paraId="35767DD8" w14:textId="77777777" w:rsidR="00AE67F9" w:rsidRPr="00AE67F9" w:rsidRDefault="00AE67F9" w:rsidP="00AE67F9">
            <w:pPr>
              <w:pStyle w:val="a3"/>
              <w:autoSpaceDE w:val="0"/>
              <w:autoSpaceDN w:val="0"/>
              <w:adjustRightInd w:val="0"/>
              <w:spacing w:after="0" w:line="240" w:lineRule="auto"/>
              <w:ind w:left="0"/>
              <w:jc w:val="center"/>
              <w:rPr>
                <w:rFonts w:ascii="Times New Roman" w:hAnsi="Times New Roman"/>
                <w:sz w:val="24"/>
                <w:szCs w:val="24"/>
              </w:rPr>
            </w:pPr>
            <w:r w:rsidRPr="00AE67F9">
              <w:rPr>
                <w:rFonts w:ascii="Times New Roman" w:hAnsi="Times New Roman"/>
                <w:sz w:val="24"/>
                <w:szCs w:val="24"/>
                <w:lang w:val="tt-RU"/>
              </w:rPr>
              <w:t>2</w:t>
            </w:r>
            <w:r w:rsidRPr="00AE67F9">
              <w:rPr>
                <w:rFonts w:ascii="Times New Roman" w:hAnsi="Times New Roman"/>
                <w:sz w:val="24"/>
                <w:szCs w:val="24"/>
              </w:rPr>
              <w:t>0</w:t>
            </w:r>
          </w:p>
        </w:tc>
      </w:tr>
    </w:tbl>
    <w:p w14:paraId="2D09509A" w14:textId="77777777" w:rsidR="00AE67F9" w:rsidRPr="00AE67F9" w:rsidRDefault="00AE67F9" w:rsidP="000633DD">
      <w:pPr>
        <w:spacing w:after="0" w:line="240" w:lineRule="auto"/>
        <w:jc w:val="both"/>
        <w:rPr>
          <w:rFonts w:ascii="Times New Roman" w:hAnsi="Times New Roman"/>
          <w:sz w:val="24"/>
          <w:szCs w:val="24"/>
          <w:lang w:val="tt-RU"/>
        </w:rPr>
      </w:pPr>
    </w:p>
    <w:p w14:paraId="685986CA" w14:textId="77777777" w:rsidR="000633DD" w:rsidRPr="000633DD" w:rsidRDefault="000633DD" w:rsidP="009A24C9">
      <w:pPr>
        <w:rPr>
          <w:bCs/>
          <w:iCs/>
          <w:lang w:val="tt-RU"/>
        </w:rPr>
      </w:pPr>
    </w:p>
    <w:p w14:paraId="12C03160" w14:textId="0C33FD39" w:rsidR="00E35126" w:rsidRDefault="00E35126" w:rsidP="00E35126">
      <w:pPr>
        <w:jc w:val="both"/>
        <w:rPr>
          <w:sz w:val="28"/>
          <w:szCs w:val="28"/>
          <w:lang w:val="tt-RU"/>
        </w:rPr>
      </w:pPr>
      <w:r>
        <w:rPr>
          <w:sz w:val="28"/>
          <w:szCs w:val="28"/>
          <w:lang w:val="tt-RU"/>
        </w:rPr>
        <w:tab/>
        <w:t xml:space="preserve"> </w:t>
      </w:r>
    </w:p>
    <w:p w14:paraId="7232F76B" w14:textId="3ABE1E7D" w:rsidR="00E35126" w:rsidRDefault="00E35126" w:rsidP="00E35126">
      <w:pPr>
        <w:jc w:val="both"/>
        <w:rPr>
          <w:sz w:val="28"/>
          <w:szCs w:val="28"/>
          <w:lang w:val="tt-RU"/>
        </w:rPr>
      </w:pPr>
      <w:r>
        <w:rPr>
          <w:sz w:val="28"/>
          <w:szCs w:val="28"/>
          <w:lang w:val="tt-RU"/>
        </w:rPr>
        <w:tab/>
      </w:r>
    </w:p>
    <w:p w14:paraId="284AC6BC" w14:textId="595C6A96" w:rsidR="00E35126" w:rsidRDefault="00E35126" w:rsidP="00E35126">
      <w:pPr>
        <w:jc w:val="both"/>
        <w:rPr>
          <w:sz w:val="28"/>
          <w:szCs w:val="28"/>
          <w:lang w:val="tt-RU"/>
        </w:rPr>
      </w:pPr>
      <w:r>
        <w:rPr>
          <w:sz w:val="28"/>
          <w:szCs w:val="28"/>
          <w:lang w:val="tt-RU"/>
        </w:rPr>
        <w:tab/>
      </w:r>
    </w:p>
    <w:p w14:paraId="1F3F85B8" w14:textId="74DA6144" w:rsidR="00E35126" w:rsidRDefault="00E35126" w:rsidP="00E35126">
      <w:pPr>
        <w:jc w:val="both"/>
        <w:rPr>
          <w:sz w:val="28"/>
          <w:szCs w:val="28"/>
          <w:lang w:val="tt-RU"/>
        </w:rPr>
      </w:pPr>
      <w:r>
        <w:rPr>
          <w:sz w:val="28"/>
          <w:szCs w:val="28"/>
          <w:lang w:val="tt-RU"/>
        </w:rPr>
        <w:tab/>
      </w:r>
    </w:p>
    <w:p w14:paraId="0207ED9B" w14:textId="77777777" w:rsidR="00E35126" w:rsidRPr="00AE67F9" w:rsidRDefault="00E35126" w:rsidP="009A24C9">
      <w:pPr>
        <w:rPr>
          <w:bCs/>
          <w:iCs/>
          <w:lang w:val="tt-RU"/>
        </w:rPr>
      </w:pPr>
    </w:p>
    <w:sectPr w:rsidR="00E35126" w:rsidRPr="00AE67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211"/>
    <w:rsid w:val="000633DD"/>
    <w:rsid w:val="00074A49"/>
    <w:rsid w:val="001333CF"/>
    <w:rsid w:val="003618FB"/>
    <w:rsid w:val="003B28A3"/>
    <w:rsid w:val="003B2B43"/>
    <w:rsid w:val="00417338"/>
    <w:rsid w:val="0046260C"/>
    <w:rsid w:val="006E79CF"/>
    <w:rsid w:val="00816211"/>
    <w:rsid w:val="00847D56"/>
    <w:rsid w:val="009A24C9"/>
    <w:rsid w:val="00AE67F9"/>
    <w:rsid w:val="00B7423C"/>
    <w:rsid w:val="00BA2539"/>
    <w:rsid w:val="00BE066C"/>
    <w:rsid w:val="00BF6288"/>
    <w:rsid w:val="00DB0BAF"/>
    <w:rsid w:val="00DF7E36"/>
    <w:rsid w:val="00E35126"/>
    <w:rsid w:val="00E51E94"/>
    <w:rsid w:val="00EA7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11402A"/>
  <w15:chartTrackingRefBased/>
  <w15:docId w15:val="{E3242BE5-71CA-497E-A845-7E2E7D3CF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24C9"/>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A24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54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844</Words>
  <Characters>4813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Ilnar</dc:creator>
  <cp:keywords/>
  <dc:description/>
  <cp:lastModifiedBy>Amg</cp:lastModifiedBy>
  <cp:revision>20</cp:revision>
  <dcterms:created xsi:type="dcterms:W3CDTF">2025-02-24T15:05:00Z</dcterms:created>
  <dcterms:modified xsi:type="dcterms:W3CDTF">2025-03-13T07:09:00Z</dcterms:modified>
</cp:coreProperties>
</file>